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29" w:rsidRPr="00347C8F" w:rsidRDefault="00556329" w:rsidP="00B61D91">
      <w:pPr>
        <w:rPr>
          <w:b/>
          <w:bCs/>
        </w:rPr>
      </w:pPr>
      <w:r w:rsidRPr="00347C8F">
        <w:rPr>
          <w:b/>
          <w:bCs/>
        </w:rPr>
        <w:t xml:space="preserve">SHOW: </w:t>
      </w:r>
      <w:r w:rsidRPr="00215935">
        <w:rPr>
          <w:rFonts w:eastAsia="PMingLiU"/>
          <w:b/>
          <w:bCs/>
          <w:lang w:eastAsia="zh-TW"/>
        </w:rPr>
        <w:t>A JOURNEY THROUGH AESTHETIC REALMS</w:t>
      </w:r>
    </w:p>
    <w:p w:rsidR="00556329" w:rsidRPr="00CC3824" w:rsidRDefault="00556329" w:rsidP="00B61D91">
      <w:pPr>
        <w:rPr>
          <w:b/>
          <w:bCs/>
        </w:rPr>
      </w:pPr>
      <w:r w:rsidRPr="00515137">
        <w:rPr>
          <w:b/>
          <w:bCs/>
        </w:rPr>
        <w:t xml:space="preserve">TITLE: The Songs, Compositions and Poetry of Supreme Master Ching Hai </w:t>
      </w:r>
      <w:r w:rsidRPr="00515137">
        <w:rPr>
          <w:b/>
          <w:bCs/>
          <w:color w:val="00B050"/>
          <w:lang w:eastAsia="zh-TW"/>
        </w:rPr>
        <w:t>(vegan)</w:t>
      </w:r>
      <w:r w:rsidRPr="00515137">
        <w:rPr>
          <w:b/>
          <w:bCs/>
        </w:rPr>
        <w:t>, Part</w:t>
      </w:r>
      <w:r w:rsidRPr="00CC3824">
        <w:rPr>
          <w:b/>
          <w:bCs/>
        </w:rPr>
        <w:t xml:space="preserve"> </w:t>
      </w:r>
      <w:r>
        <w:rPr>
          <w:b/>
          <w:bCs/>
        </w:rPr>
        <w:t>9</w:t>
      </w:r>
      <w:r w:rsidRPr="00CC3824">
        <w:rPr>
          <w:b/>
          <w:bCs/>
        </w:rPr>
        <w:t xml:space="preserve"> of a Multi-part Series</w:t>
      </w:r>
    </w:p>
    <w:p w:rsidR="00556329" w:rsidRPr="0071345E" w:rsidRDefault="00556329" w:rsidP="00B61D91">
      <w:pPr>
        <w:rPr>
          <w:b/>
          <w:bCs/>
        </w:rPr>
      </w:pPr>
      <w:r w:rsidRPr="0071345E">
        <w:rPr>
          <w:b/>
          <w:bCs/>
        </w:rPr>
        <w:t xml:space="preserve">WEEK </w:t>
      </w:r>
      <w:r>
        <w:rPr>
          <w:b/>
          <w:bCs/>
        </w:rPr>
        <w:t>282</w:t>
      </w:r>
      <w:r w:rsidRPr="0071345E">
        <w:rPr>
          <w:b/>
          <w:bCs/>
        </w:rPr>
        <w:t xml:space="preserve"> – EPISODE </w:t>
      </w:r>
      <w:r>
        <w:rPr>
          <w:b/>
          <w:bCs/>
        </w:rPr>
        <w:t>1971</w:t>
      </w:r>
    </w:p>
    <w:p w:rsidR="00556329" w:rsidRPr="0071345E" w:rsidRDefault="00556329" w:rsidP="00B61D91">
      <w:pPr>
        <w:rPr>
          <w:b/>
          <w:bCs/>
        </w:rPr>
      </w:pPr>
      <w:r w:rsidRPr="0071345E">
        <w:rPr>
          <w:b/>
          <w:bCs/>
        </w:rPr>
        <w:t>AIRDATE:</w:t>
      </w:r>
      <w:r>
        <w:rPr>
          <w:b/>
          <w:bCs/>
        </w:rPr>
        <w:t xml:space="preserve"> Saturday, February 25, 2023</w:t>
      </w:r>
    </w:p>
    <w:p w:rsidR="00556329" w:rsidRDefault="00556329" w:rsidP="00B61D91"/>
    <w:p w:rsidR="00556329" w:rsidRPr="00515137" w:rsidRDefault="00556329" w:rsidP="00620F88">
      <w:pPr>
        <w:rPr>
          <w:b/>
          <w:bCs/>
          <w:color w:val="000000"/>
        </w:rPr>
      </w:pPr>
      <w:r w:rsidRPr="00515137">
        <w:rPr>
          <w:b/>
          <w:bCs/>
          <w:color w:val="000000"/>
        </w:rPr>
        <w:t>POEM</w:t>
      </w:r>
    </w:p>
    <w:p w:rsidR="00556329" w:rsidRPr="00515137" w:rsidRDefault="00556329" w:rsidP="00620F88">
      <w:pPr>
        <w:rPr>
          <w:b/>
          <w:bCs/>
        </w:rPr>
      </w:pPr>
      <w:r w:rsidRPr="00515137">
        <w:rPr>
          <w:b/>
          <w:bCs/>
        </w:rPr>
        <w:t xml:space="preserve">Lullaby (Ru) </w:t>
      </w:r>
    </w:p>
    <w:p w:rsidR="00556329" w:rsidRPr="00515137" w:rsidRDefault="00556329" w:rsidP="00620F88">
      <w:pPr>
        <w:rPr>
          <w:b/>
          <w:bCs/>
        </w:rPr>
      </w:pPr>
      <w:r w:rsidRPr="00515137">
        <w:rPr>
          <w:b/>
          <w:bCs/>
        </w:rPr>
        <w:t xml:space="preserve">Recital by Supreme Master Ching Hai </w:t>
      </w:r>
      <w:r w:rsidRPr="00515137">
        <w:rPr>
          <w:b/>
          <w:bCs/>
          <w:color w:val="00B050"/>
          <w:lang w:eastAsia="zh-TW"/>
        </w:rPr>
        <w:t>(vegan)</w:t>
      </w:r>
    </w:p>
    <w:p w:rsidR="00556329" w:rsidRPr="00515137" w:rsidRDefault="00556329" w:rsidP="00620F88">
      <w:pPr>
        <w:rPr>
          <w:b/>
          <w:bCs/>
        </w:rPr>
      </w:pPr>
      <w:r w:rsidRPr="00515137">
        <w:rPr>
          <w:b/>
          <w:bCs/>
        </w:rPr>
        <w:t>Poem by Nguyễn Đình Toàn</w:t>
      </w:r>
    </w:p>
    <w:p w:rsidR="00556329" w:rsidRPr="00515137" w:rsidRDefault="00556329" w:rsidP="00620F88">
      <w:pPr>
        <w:rPr>
          <w:b/>
          <w:bCs/>
        </w:rPr>
      </w:pPr>
      <w:r w:rsidRPr="00515137">
        <w:rPr>
          <w:b/>
          <w:bCs/>
        </w:rPr>
        <w:t xml:space="preserve">DVD 802 “Love for the Homeland” </w:t>
      </w:r>
    </w:p>
    <w:p w:rsidR="00556329" w:rsidRPr="00515137" w:rsidRDefault="00556329" w:rsidP="00FD3138">
      <w:pPr>
        <w:rPr>
          <w:b/>
          <w:bCs/>
        </w:rPr>
      </w:pPr>
      <w:r w:rsidRPr="00515137">
        <w:rPr>
          <w:b/>
          <w:bCs/>
        </w:rPr>
        <w:t>In Aulacese (Vietnamese)</w:t>
      </w:r>
    </w:p>
    <w:p w:rsidR="00556329" w:rsidRPr="00515137" w:rsidRDefault="00556329" w:rsidP="00FD3138">
      <w:pPr>
        <w:rPr>
          <w:b/>
          <w:bCs/>
        </w:rPr>
      </w:pPr>
      <w:r w:rsidRPr="00515137">
        <w:rPr>
          <w:b/>
          <w:bCs/>
        </w:rPr>
        <w:t>Free for download at EdenRules.com</w:t>
      </w:r>
    </w:p>
    <w:p w:rsidR="00556329" w:rsidRPr="00515137" w:rsidRDefault="00556329" w:rsidP="004930DF">
      <w:pPr>
        <w:rPr>
          <w:b/>
          <w:bCs/>
          <w:color w:val="000000"/>
        </w:rPr>
      </w:pPr>
    </w:p>
    <w:p w:rsidR="00556329" w:rsidRPr="00515137" w:rsidRDefault="00556329" w:rsidP="004930DF">
      <w:r w:rsidRPr="00515137">
        <w:rPr>
          <w:b/>
          <w:bCs/>
          <w:color w:val="000000"/>
        </w:rPr>
        <w:t xml:space="preserve">HOST:  </w:t>
      </w:r>
      <w:r w:rsidRPr="00515137">
        <w:t>The last moments of a love story feel like sad ballads. Although in life separations are inevitable, in the heart, there is still lingering passion.</w:t>
      </w:r>
    </w:p>
    <w:p w:rsidR="00556329" w:rsidRPr="00515137" w:rsidRDefault="00556329" w:rsidP="004930DF">
      <w:pPr>
        <w:rPr>
          <w:i/>
          <w:iCs/>
        </w:rPr>
      </w:pPr>
    </w:p>
    <w:p w:rsidR="00556329" w:rsidRPr="00515137" w:rsidRDefault="00556329" w:rsidP="004930DF">
      <w:pPr>
        <w:rPr>
          <w:i/>
          <w:iCs/>
        </w:rPr>
      </w:pPr>
      <w:r w:rsidRPr="00515137">
        <w:rPr>
          <w:i/>
          <w:iCs/>
        </w:rPr>
        <w:t>“Singing this lullaby for you one last time</w:t>
      </w:r>
    </w:p>
    <w:p w:rsidR="00556329" w:rsidRPr="00515137" w:rsidRDefault="00556329" w:rsidP="004930DF">
      <w:pPr>
        <w:rPr>
          <w:i/>
          <w:iCs/>
        </w:rPr>
      </w:pPr>
      <w:r w:rsidRPr="00515137">
        <w:rPr>
          <w:i/>
          <w:iCs/>
        </w:rPr>
        <w:t>With the coolness of a day about to end</w:t>
      </w:r>
    </w:p>
    <w:p w:rsidR="00556329" w:rsidRPr="00515137" w:rsidRDefault="00556329" w:rsidP="004930DF">
      <w:pPr>
        <w:rPr>
          <w:i/>
          <w:iCs/>
        </w:rPr>
      </w:pPr>
      <w:r w:rsidRPr="00515137">
        <w:rPr>
          <w:i/>
          <w:iCs/>
        </w:rPr>
        <w:t>With moments of pending separation</w:t>
      </w:r>
    </w:p>
    <w:p w:rsidR="00556329" w:rsidRPr="00515137" w:rsidRDefault="00556329" w:rsidP="004930DF">
      <w:pPr>
        <w:rPr>
          <w:i/>
          <w:iCs/>
        </w:rPr>
      </w:pPr>
      <w:r w:rsidRPr="00515137">
        <w:rPr>
          <w:i/>
          <w:iCs/>
        </w:rPr>
        <w:t>Then ne’er another occasion, love”</w:t>
      </w:r>
    </w:p>
    <w:p w:rsidR="00556329" w:rsidRPr="007A23ED" w:rsidRDefault="00556329" w:rsidP="00620F88">
      <w:pPr>
        <w:pStyle w:val="BodyText"/>
        <w:rPr>
          <w:sz w:val="24"/>
          <w:szCs w:val="24"/>
          <w:highlight w:val="lightGray"/>
        </w:rPr>
      </w:pP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680"/>
      </w:tblGrid>
      <w:tr w:rsidR="00556329" w:rsidRPr="007A23ED">
        <w:tc>
          <w:tcPr>
            <w:tcW w:w="4500" w:type="dxa"/>
          </w:tcPr>
          <w:p w:rsidR="00556329" w:rsidRPr="007A23ED" w:rsidRDefault="00556329" w:rsidP="009E665B">
            <w:r w:rsidRPr="007A23ED">
              <w:t xml:space="preserve">Ru em lần cuối cùng này </w:t>
            </w:r>
          </w:p>
        </w:tc>
        <w:tc>
          <w:tcPr>
            <w:tcW w:w="4680" w:type="dxa"/>
          </w:tcPr>
          <w:p w:rsidR="00556329" w:rsidRPr="007A23ED" w:rsidRDefault="00556329" w:rsidP="009E665B">
            <w:r w:rsidRPr="007A23ED">
              <w:t>Singing this lullaby for you one last time</w:t>
            </w:r>
          </w:p>
        </w:tc>
      </w:tr>
      <w:tr w:rsidR="00556329" w:rsidRPr="007A23ED">
        <w:tc>
          <w:tcPr>
            <w:tcW w:w="4500" w:type="dxa"/>
          </w:tcPr>
          <w:p w:rsidR="00556329" w:rsidRPr="007A23ED" w:rsidRDefault="00556329" w:rsidP="009E665B">
            <w:r w:rsidRPr="007A23ED">
              <w:t xml:space="preserve">Bằng hơi mát của một ngày sắp qua </w:t>
            </w:r>
          </w:p>
        </w:tc>
        <w:tc>
          <w:tcPr>
            <w:tcW w:w="4680" w:type="dxa"/>
          </w:tcPr>
          <w:p w:rsidR="00556329" w:rsidRPr="007A23ED" w:rsidRDefault="00556329" w:rsidP="009E665B">
            <w:r w:rsidRPr="007A23ED">
              <w:t>With the coolness of a day about to end</w:t>
            </w:r>
          </w:p>
        </w:tc>
      </w:tr>
      <w:tr w:rsidR="00556329" w:rsidRPr="007A23ED">
        <w:tc>
          <w:tcPr>
            <w:tcW w:w="4500" w:type="dxa"/>
          </w:tcPr>
          <w:p w:rsidR="00556329" w:rsidRPr="007A23ED" w:rsidRDefault="00556329" w:rsidP="009E665B">
            <w:r w:rsidRPr="007A23ED">
              <w:t xml:space="preserve">Bằng giờ phút sắp chia xa </w:t>
            </w:r>
          </w:p>
        </w:tc>
        <w:tc>
          <w:tcPr>
            <w:tcW w:w="4680" w:type="dxa"/>
          </w:tcPr>
          <w:p w:rsidR="00556329" w:rsidRPr="007A23ED" w:rsidRDefault="00556329" w:rsidP="009E665B">
            <w:r w:rsidRPr="007A23ED">
              <w:t>With moments of pending separation</w:t>
            </w:r>
          </w:p>
        </w:tc>
      </w:tr>
      <w:tr w:rsidR="00556329" w:rsidRPr="007A23ED">
        <w:tc>
          <w:tcPr>
            <w:tcW w:w="4500" w:type="dxa"/>
          </w:tcPr>
          <w:p w:rsidR="00556329" w:rsidRPr="007A23ED" w:rsidRDefault="00556329" w:rsidP="009E665B">
            <w:r w:rsidRPr="007A23ED">
              <w:t xml:space="preserve">Rồi thôi, rồi chẳng bao giờ nữa đâu </w:t>
            </w:r>
          </w:p>
        </w:tc>
        <w:tc>
          <w:tcPr>
            <w:tcW w:w="4680" w:type="dxa"/>
          </w:tcPr>
          <w:p w:rsidR="00556329" w:rsidRPr="007A23ED" w:rsidRDefault="00556329" w:rsidP="009E665B">
            <w:r w:rsidRPr="007A23ED">
              <w:t>Then ne’er another occasion, love</w:t>
            </w:r>
          </w:p>
        </w:tc>
      </w:tr>
      <w:tr w:rsidR="00556329" w:rsidRPr="007A23ED">
        <w:tc>
          <w:tcPr>
            <w:tcW w:w="4500" w:type="dxa"/>
          </w:tcPr>
          <w:p w:rsidR="00556329" w:rsidRPr="007A23ED" w:rsidRDefault="00556329" w:rsidP="009E665B"/>
        </w:tc>
        <w:tc>
          <w:tcPr>
            <w:tcW w:w="4680" w:type="dxa"/>
          </w:tcPr>
          <w:p w:rsidR="00556329" w:rsidRPr="007A23ED" w:rsidRDefault="00556329" w:rsidP="009E665B"/>
        </w:tc>
      </w:tr>
      <w:tr w:rsidR="00556329" w:rsidRPr="007A23ED">
        <w:tc>
          <w:tcPr>
            <w:tcW w:w="4500" w:type="dxa"/>
          </w:tcPr>
          <w:p w:rsidR="00556329" w:rsidRPr="007A23ED" w:rsidRDefault="00556329" w:rsidP="009E665B">
            <w:r w:rsidRPr="007A23ED">
              <w:t xml:space="preserve">Dòng kinh năm ngón son cầu </w:t>
            </w:r>
          </w:p>
        </w:tc>
        <w:tc>
          <w:tcPr>
            <w:tcW w:w="4680" w:type="dxa"/>
          </w:tcPr>
          <w:p w:rsidR="00556329" w:rsidRPr="007A23ED" w:rsidRDefault="00556329" w:rsidP="009E665B">
            <w:r w:rsidRPr="007A23ED">
              <w:t>Five rosy fingers on prayer beads</w:t>
            </w:r>
          </w:p>
        </w:tc>
      </w:tr>
      <w:tr w:rsidR="00556329" w:rsidRPr="007A23ED">
        <w:tc>
          <w:tcPr>
            <w:tcW w:w="4500" w:type="dxa"/>
          </w:tcPr>
          <w:p w:rsidR="00556329" w:rsidRPr="007A23ED" w:rsidRDefault="00556329" w:rsidP="009E665B">
            <w:r w:rsidRPr="007A23ED">
              <w:t xml:space="preserve">Với môi mặn, với hồn trao nghẹn lời </w:t>
            </w:r>
          </w:p>
        </w:tc>
        <w:tc>
          <w:tcPr>
            <w:tcW w:w="4680" w:type="dxa"/>
          </w:tcPr>
          <w:p w:rsidR="00556329" w:rsidRPr="007A23ED" w:rsidRDefault="00556329" w:rsidP="009E665B">
            <w:r w:rsidRPr="007A23ED">
              <w:t>With tear-soaked lips and a speechless heart</w:t>
            </w:r>
          </w:p>
        </w:tc>
      </w:tr>
      <w:tr w:rsidR="00556329" w:rsidRPr="007A23ED">
        <w:tc>
          <w:tcPr>
            <w:tcW w:w="4500" w:type="dxa"/>
          </w:tcPr>
          <w:p w:rsidR="00556329" w:rsidRPr="007A23ED" w:rsidRDefault="00556329" w:rsidP="009E665B">
            <w:r w:rsidRPr="007A23ED">
              <w:t xml:space="preserve">Với sầu mưa ngút trên vai </w:t>
            </w:r>
          </w:p>
        </w:tc>
        <w:tc>
          <w:tcPr>
            <w:tcW w:w="4680" w:type="dxa"/>
          </w:tcPr>
          <w:p w:rsidR="00556329" w:rsidRPr="007A23ED" w:rsidRDefault="00556329" w:rsidP="009E665B">
            <w:r w:rsidRPr="007A23ED">
              <w:t>Doleful rain on burdened shoulders</w:t>
            </w:r>
          </w:p>
        </w:tc>
      </w:tr>
      <w:tr w:rsidR="00556329" w:rsidRPr="007A23ED">
        <w:tc>
          <w:tcPr>
            <w:tcW w:w="4500" w:type="dxa"/>
          </w:tcPr>
          <w:p w:rsidR="00556329" w:rsidRPr="007A23ED" w:rsidRDefault="00556329" w:rsidP="009E665B">
            <w:r w:rsidRPr="007A23ED">
              <w:t xml:space="preserve">Tóc xanh non với khuy cài áo thơm </w:t>
            </w:r>
          </w:p>
        </w:tc>
        <w:tc>
          <w:tcPr>
            <w:tcW w:w="4680" w:type="dxa"/>
          </w:tcPr>
          <w:p w:rsidR="00556329" w:rsidRPr="007A23ED" w:rsidRDefault="00556329" w:rsidP="009E665B">
            <w:r w:rsidRPr="007A23ED">
              <w:t xml:space="preserve">Youthful hair and a fresh buttoned shirt </w:t>
            </w:r>
          </w:p>
        </w:tc>
      </w:tr>
      <w:tr w:rsidR="00556329" w:rsidRPr="007A23ED">
        <w:tc>
          <w:tcPr>
            <w:tcW w:w="4500" w:type="dxa"/>
          </w:tcPr>
          <w:p w:rsidR="00556329" w:rsidRPr="007A23ED" w:rsidRDefault="00556329" w:rsidP="009E665B"/>
        </w:tc>
        <w:tc>
          <w:tcPr>
            <w:tcW w:w="4680" w:type="dxa"/>
          </w:tcPr>
          <w:p w:rsidR="00556329" w:rsidRPr="007A23ED" w:rsidRDefault="00556329" w:rsidP="009E665B"/>
        </w:tc>
      </w:tr>
      <w:tr w:rsidR="00556329" w:rsidRPr="007A23ED">
        <w:tc>
          <w:tcPr>
            <w:tcW w:w="4500" w:type="dxa"/>
          </w:tcPr>
          <w:p w:rsidR="00556329" w:rsidRPr="007A23ED" w:rsidRDefault="00556329" w:rsidP="009E665B">
            <w:r w:rsidRPr="007A23ED">
              <w:t xml:space="preserve">Hàm răng mật, tuổi má tròn </w:t>
            </w:r>
          </w:p>
        </w:tc>
        <w:tc>
          <w:tcPr>
            <w:tcW w:w="4680" w:type="dxa"/>
          </w:tcPr>
          <w:p w:rsidR="00556329" w:rsidRPr="007A23ED" w:rsidRDefault="00556329" w:rsidP="009E665B">
            <w:r w:rsidRPr="007A23ED">
              <w:t>Sweet smiles, an age of innocence</w:t>
            </w:r>
          </w:p>
        </w:tc>
      </w:tr>
      <w:tr w:rsidR="00556329" w:rsidRPr="007A23ED">
        <w:tc>
          <w:tcPr>
            <w:tcW w:w="4500" w:type="dxa"/>
          </w:tcPr>
          <w:p w:rsidR="00556329" w:rsidRPr="007A23ED" w:rsidRDefault="00556329" w:rsidP="009E665B">
            <w:r w:rsidRPr="007A23ED">
              <w:t xml:space="preserve">Đường thêu chỉ đã hao mòn đây em </w:t>
            </w:r>
          </w:p>
        </w:tc>
        <w:tc>
          <w:tcPr>
            <w:tcW w:w="4680" w:type="dxa"/>
          </w:tcPr>
          <w:p w:rsidR="00556329" w:rsidRPr="007A23ED" w:rsidRDefault="00556329" w:rsidP="009E665B">
            <w:r w:rsidRPr="007A23ED">
              <w:t>Embroidered threads have faded, O love</w:t>
            </w:r>
          </w:p>
        </w:tc>
      </w:tr>
      <w:tr w:rsidR="00556329" w:rsidRPr="007A23ED">
        <w:tc>
          <w:tcPr>
            <w:tcW w:w="4500" w:type="dxa"/>
          </w:tcPr>
          <w:p w:rsidR="00556329" w:rsidRPr="007A23ED" w:rsidRDefault="00556329" w:rsidP="009E665B">
            <w:r w:rsidRPr="007A23ED">
              <w:t xml:space="preserve">Gió trời xin ngủ bình yên </w:t>
            </w:r>
          </w:p>
        </w:tc>
        <w:tc>
          <w:tcPr>
            <w:tcW w:w="4680" w:type="dxa"/>
          </w:tcPr>
          <w:p w:rsidR="00556329" w:rsidRPr="007A23ED" w:rsidRDefault="00556329" w:rsidP="009E665B">
            <w:r w:rsidRPr="007A23ED">
              <w:t>May the wind slumber in peace</w:t>
            </w:r>
          </w:p>
        </w:tc>
      </w:tr>
      <w:tr w:rsidR="00556329" w:rsidRPr="007A23ED">
        <w:tc>
          <w:tcPr>
            <w:tcW w:w="4500" w:type="dxa"/>
          </w:tcPr>
          <w:p w:rsidR="00556329" w:rsidRPr="007A23ED" w:rsidRDefault="00556329" w:rsidP="009E665B">
            <w:r w:rsidRPr="007A23ED">
              <w:t xml:space="preserve">Coi như giấc mộng ưu phiền đấy thôi </w:t>
            </w:r>
          </w:p>
        </w:tc>
        <w:tc>
          <w:tcPr>
            <w:tcW w:w="4680" w:type="dxa"/>
          </w:tcPr>
          <w:p w:rsidR="00556329" w:rsidRPr="007A23ED" w:rsidRDefault="00556329" w:rsidP="009E665B">
            <w:r w:rsidRPr="007A23ED">
              <w:t>Just consider it a dismal dream, that’s all!</w:t>
            </w:r>
          </w:p>
        </w:tc>
      </w:tr>
      <w:tr w:rsidR="00556329" w:rsidRPr="007A23ED">
        <w:tc>
          <w:tcPr>
            <w:tcW w:w="4500" w:type="dxa"/>
          </w:tcPr>
          <w:p w:rsidR="00556329" w:rsidRPr="007A23ED" w:rsidRDefault="00556329" w:rsidP="009E665B"/>
        </w:tc>
        <w:tc>
          <w:tcPr>
            <w:tcW w:w="4680" w:type="dxa"/>
          </w:tcPr>
          <w:p w:rsidR="00556329" w:rsidRPr="007A23ED" w:rsidRDefault="00556329" w:rsidP="009E665B"/>
        </w:tc>
      </w:tr>
      <w:tr w:rsidR="00556329" w:rsidRPr="007A23ED">
        <w:tc>
          <w:tcPr>
            <w:tcW w:w="4500" w:type="dxa"/>
          </w:tcPr>
          <w:p w:rsidR="00556329" w:rsidRPr="007A23ED" w:rsidRDefault="00556329" w:rsidP="009E665B">
            <w:r w:rsidRPr="007A23ED">
              <w:t xml:space="preserve">Mây cao với mắt trong vời </w:t>
            </w:r>
          </w:p>
        </w:tc>
        <w:tc>
          <w:tcPr>
            <w:tcW w:w="4680" w:type="dxa"/>
          </w:tcPr>
          <w:p w:rsidR="00556329" w:rsidRPr="007A23ED" w:rsidRDefault="00556329" w:rsidP="009E665B">
            <w:r w:rsidRPr="007A23ED">
              <w:t>High clouds and clear eyes</w:t>
            </w:r>
          </w:p>
        </w:tc>
      </w:tr>
      <w:tr w:rsidR="00556329" w:rsidRPr="007A23ED">
        <w:tc>
          <w:tcPr>
            <w:tcW w:w="4500" w:type="dxa"/>
          </w:tcPr>
          <w:p w:rsidR="00556329" w:rsidRPr="007A23ED" w:rsidRDefault="00556329" w:rsidP="009E665B">
            <w:r w:rsidRPr="007A23ED">
              <w:t>Soi nghiêng trán bỏng, quên người tôi đi.</w:t>
            </w:r>
          </w:p>
        </w:tc>
        <w:tc>
          <w:tcPr>
            <w:tcW w:w="4680" w:type="dxa"/>
          </w:tcPr>
          <w:p w:rsidR="00556329" w:rsidRPr="007A23ED" w:rsidRDefault="00556329" w:rsidP="009E665B">
            <w:r w:rsidRPr="007A23ED">
              <w:t>Feverish forehead, all memories forsaken.</w:t>
            </w:r>
          </w:p>
        </w:tc>
      </w:tr>
    </w:tbl>
    <w:p w:rsidR="00556329" w:rsidRDefault="00556329" w:rsidP="004E139B">
      <w:pPr>
        <w:rPr>
          <w:b/>
          <w:bCs/>
          <w:color w:val="000000"/>
          <w:highlight w:val="yellow"/>
        </w:rPr>
      </w:pPr>
    </w:p>
    <w:p w:rsidR="00556329" w:rsidRDefault="00556329" w:rsidP="004E139B">
      <w:pPr>
        <w:rPr>
          <w:b/>
          <w:bCs/>
          <w:color w:val="000000"/>
          <w:highlight w:val="yellow"/>
        </w:rPr>
      </w:pPr>
    </w:p>
    <w:p w:rsidR="00556329" w:rsidRPr="00515137" w:rsidRDefault="00556329" w:rsidP="0036638E">
      <w:pPr>
        <w:rPr>
          <w:b/>
          <w:bCs/>
        </w:rPr>
      </w:pPr>
      <w:r w:rsidRPr="00515137">
        <w:rPr>
          <w:b/>
          <w:bCs/>
        </w:rPr>
        <w:t>SONG</w:t>
      </w:r>
    </w:p>
    <w:p w:rsidR="00556329" w:rsidRPr="00515137" w:rsidRDefault="00556329" w:rsidP="0036638E">
      <w:pPr>
        <w:rPr>
          <w:b/>
          <w:bCs/>
        </w:rPr>
      </w:pPr>
      <w:r w:rsidRPr="00515137">
        <w:rPr>
          <w:b/>
          <w:bCs/>
        </w:rPr>
        <w:t xml:space="preserve">Where Is Our Origin? (Biết Đâu Nguồn Cội) </w:t>
      </w:r>
    </w:p>
    <w:p w:rsidR="00556329" w:rsidRPr="00515137" w:rsidRDefault="00556329" w:rsidP="0036638E">
      <w:pPr>
        <w:rPr>
          <w:b/>
          <w:bCs/>
          <w:color w:val="000000"/>
        </w:rPr>
      </w:pPr>
      <w:r w:rsidRPr="00515137">
        <w:rPr>
          <w:b/>
          <w:bCs/>
          <w:color w:val="000000"/>
        </w:rPr>
        <w:t xml:space="preserve">Spontaneously sung by Supreme Master Ching Hai </w:t>
      </w:r>
      <w:r w:rsidRPr="00515137">
        <w:rPr>
          <w:b/>
          <w:bCs/>
          <w:color w:val="00B050"/>
          <w:lang w:eastAsia="zh-TW"/>
        </w:rPr>
        <w:t>(vegan)</w:t>
      </w:r>
    </w:p>
    <w:p w:rsidR="00556329" w:rsidRPr="00515137" w:rsidRDefault="00556329" w:rsidP="00FD3138">
      <w:pPr>
        <w:rPr>
          <w:b/>
          <w:bCs/>
          <w:color w:val="000000"/>
        </w:rPr>
      </w:pPr>
      <w:r w:rsidRPr="00515137">
        <w:rPr>
          <w:b/>
          <w:bCs/>
          <w:lang/>
        </w:rPr>
        <w:t>During a</w:t>
      </w:r>
      <w:r w:rsidRPr="00515137">
        <w:rPr>
          <w:b/>
          <w:bCs/>
          <w:lang/>
        </w:rPr>
        <w:t xml:space="preserve"> gathering with </w:t>
      </w:r>
      <w:r w:rsidRPr="00515137">
        <w:rPr>
          <w:b/>
          <w:bCs/>
          <w:color w:val="000000"/>
        </w:rPr>
        <w:t xml:space="preserve">our Association members </w:t>
      </w:r>
      <w:r w:rsidRPr="00515137">
        <w:rPr>
          <w:b/>
          <w:bCs/>
          <w:color w:val="00B050"/>
          <w:lang w:eastAsia="zh-TW"/>
        </w:rPr>
        <w:t>(all vegans)</w:t>
      </w:r>
    </w:p>
    <w:p w:rsidR="00556329" w:rsidRPr="00515137" w:rsidRDefault="00556329" w:rsidP="0036638E">
      <w:pPr>
        <w:rPr>
          <w:b/>
          <w:bCs/>
          <w:lang/>
        </w:rPr>
      </w:pPr>
      <w:r w:rsidRPr="00515137">
        <w:rPr>
          <w:b/>
          <w:bCs/>
          <w:lang/>
        </w:rPr>
        <w:t>in Taiwan (Formosa) - Feb</w:t>
      </w:r>
      <w:r w:rsidRPr="00515137">
        <w:rPr>
          <w:b/>
          <w:bCs/>
          <w:lang/>
        </w:rPr>
        <w:t>r</w:t>
      </w:r>
      <w:r w:rsidRPr="00515137">
        <w:rPr>
          <w:b/>
          <w:bCs/>
          <w:lang/>
        </w:rPr>
        <w:t>uary 24, 2007</w:t>
      </w:r>
    </w:p>
    <w:p w:rsidR="00556329" w:rsidRPr="00515137" w:rsidRDefault="00556329" w:rsidP="0036638E">
      <w:pPr>
        <w:rPr>
          <w:b/>
          <w:bCs/>
          <w:color w:val="000000"/>
          <w:shd w:val="clear" w:color="auto" w:fill="FFFF00"/>
        </w:rPr>
      </w:pPr>
      <w:r w:rsidRPr="00515137">
        <w:rPr>
          <w:b/>
          <w:bCs/>
          <w:color w:val="000000"/>
        </w:rPr>
        <w:t>Music &amp; lyrics: Trịnh Công Sơn</w:t>
      </w:r>
    </w:p>
    <w:p w:rsidR="00556329" w:rsidRPr="00515137" w:rsidRDefault="00556329" w:rsidP="0036638E">
      <w:pPr>
        <w:rPr>
          <w:b/>
          <w:bCs/>
          <w:color w:val="000000"/>
        </w:rPr>
      </w:pPr>
      <w:r w:rsidRPr="00515137">
        <w:rPr>
          <w:b/>
          <w:bCs/>
          <w:color w:val="000000"/>
        </w:rPr>
        <w:t xml:space="preserve">DVD 779 “Springtime Folk Songs” </w:t>
      </w:r>
    </w:p>
    <w:p w:rsidR="00556329" w:rsidRPr="00515137" w:rsidRDefault="00556329" w:rsidP="00FD3138">
      <w:pPr>
        <w:rPr>
          <w:b/>
          <w:bCs/>
        </w:rPr>
      </w:pPr>
      <w:r w:rsidRPr="00515137">
        <w:rPr>
          <w:b/>
          <w:bCs/>
        </w:rPr>
        <w:t>In Aulacese (Vietnamese)</w:t>
      </w:r>
    </w:p>
    <w:p w:rsidR="00556329" w:rsidRPr="00515137" w:rsidRDefault="00556329" w:rsidP="00FD3138">
      <w:pPr>
        <w:rPr>
          <w:b/>
          <w:bCs/>
        </w:rPr>
      </w:pPr>
      <w:r w:rsidRPr="00515137">
        <w:rPr>
          <w:b/>
          <w:bCs/>
        </w:rPr>
        <w:t>Free for download at EdenRules.com</w:t>
      </w:r>
    </w:p>
    <w:p w:rsidR="00556329" w:rsidRPr="00515137" w:rsidRDefault="00556329" w:rsidP="0036638E">
      <w:pPr>
        <w:rPr>
          <w:b/>
          <w:bCs/>
          <w:color w:val="000000"/>
        </w:rPr>
      </w:pPr>
    </w:p>
    <w:p w:rsidR="00556329" w:rsidRDefault="00556329" w:rsidP="0036638E">
      <w:pPr>
        <w:rPr>
          <w:color w:val="000000"/>
        </w:rPr>
      </w:pPr>
      <w:r w:rsidRPr="00515137">
        <w:rPr>
          <w:b/>
          <w:bCs/>
        </w:rPr>
        <w:t xml:space="preserve">HOST:  </w:t>
      </w:r>
      <w:r w:rsidRPr="00515137">
        <w:rPr>
          <w:color w:val="000000"/>
        </w:rPr>
        <w:t>Born, exist, then disappear, humans are like travelers, forever coming and leaving the inn of life in the endless cycle of transmigration. Like a raindrop in the vast firmament, like the reflections of the moon on the river, everything is fleeting when one is still ignorant of their origin. Fortunate are those who are blessed by an enlightened saint to know their true self and attain eternal life.</w:t>
      </w:r>
    </w:p>
    <w:p w:rsidR="00556329" w:rsidRPr="00795199" w:rsidRDefault="00556329" w:rsidP="0036638E">
      <w:pPr>
        <w:rPr>
          <w:color w:val="000000"/>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556329" w:rsidRPr="00813356">
        <w:trPr>
          <w:cantSplit/>
        </w:trPr>
        <w:tc>
          <w:tcPr>
            <w:tcW w:w="4680" w:type="dxa"/>
          </w:tcPr>
          <w:p w:rsidR="00556329" w:rsidRPr="00813356" w:rsidRDefault="00556329" w:rsidP="009E665B">
            <w:r w:rsidRPr="00813356">
              <w:t xml:space="preserve">Em đi qua chuyến đò, </w:t>
            </w:r>
          </w:p>
          <w:p w:rsidR="00556329" w:rsidRPr="00813356" w:rsidRDefault="00556329" w:rsidP="009E665B">
            <w:r w:rsidRPr="00813356">
              <w:t>thấy con trăng đang nằm ngủ.</w:t>
            </w:r>
          </w:p>
        </w:tc>
        <w:tc>
          <w:tcPr>
            <w:tcW w:w="4680" w:type="dxa"/>
          </w:tcPr>
          <w:p w:rsidR="00556329" w:rsidRPr="005E408A" w:rsidRDefault="00556329" w:rsidP="009E665B">
            <w:pPr>
              <w:pStyle w:val="NormalWeb"/>
              <w:spacing w:before="0" w:beforeAutospacing="0" w:after="0" w:afterAutospacing="0"/>
            </w:pPr>
            <w:r w:rsidRPr="005E408A">
              <w:t xml:space="preserve">As you sail on the ferry,  </w:t>
            </w:r>
          </w:p>
          <w:p w:rsidR="00556329" w:rsidRPr="005E408A" w:rsidRDefault="00556329" w:rsidP="009E665B">
            <w:pPr>
              <w:pStyle w:val="NormalWeb"/>
              <w:spacing w:before="0" w:beforeAutospacing="0" w:after="0" w:afterAutospacing="0"/>
            </w:pPr>
            <w:r w:rsidRPr="005E408A">
              <w:t>the moon still slumbers</w:t>
            </w:r>
          </w:p>
        </w:tc>
      </w:tr>
      <w:tr w:rsidR="00556329" w:rsidRPr="00813356">
        <w:trPr>
          <w:cantSplit/>
        </w:trPr>
        <w:tc>
          <w:tcPr>
            <w:tcW w:w="4680" w:type="dxa"/>
          </w:tcPr>
          <w:p w:rsidR="00556329" w:rsidRPr="00813356" w:rsidRDefault="00556329" w:rsidP="009E665B">
            <w:r w:rsidRPr="00813356">
              <w:t>Con sông là quán trọ, và trăng – tên lãng du.</w:t>
            </w:r>
          </w:p>
        </w:tc>
        <w:tc>
          <w:tcPr>
            <w:tcW w:w="4680" w:type="dxa"/>
          </w:tcPr>
          <w:p w:rsidR="00556329" w:rsidRPr="005E408A" w:rsidRDefault="00556329" w:rsidP="009E665B">
            <w:pPr>
              <w:pStyle w:val="NormalWeb"/>
              <w:spacing w:before="0" w:beforeAutospacing="0" w:after="0" w:afterAutospacing="0"/>
            </w:pPr>
            <w:r w:rsidRPr="005E408A">
              <w:t>The river’s an inn, and the moon a carefree traveler</w:t>
            </w:r>
          </w:p>
        </w:tc>
      </w:tr>
      <w:tr w:rsidR="00556329" w:rsidRPr="00813356">
        <w:trPr>
          <w:cantSplit/>
        </w:trPr>
        <w:tc>
          <w:tcPr>
            <w:tcW w:w="4680" w:type="dxa"/>
          </w:tcPr>
          <w:p w:rsidR="00556329" w:rsidRPr="00813356" w:rsidRDefault="00556329" w:rsidP="009E665B">
            <w:r w:rsidRPr="00813356">
              <w:t>Em đi qua chuyến đò (ối a), con trăng còn trẻ.</w:t>
            </w:r>
          </w:p>
        </w:tc>
        <w:tc>
          <w:tcPr>
            <w:tcW w:w="4680" w:type="dxa"/>
          </w:tcPr>
          <w:p w:rsidR="00556329" w:rsidRPr="005E408A" w:rsidRDefault="00556329" w:rsidP="009E665B">
            <w:pPr>
              <w:pStyle w:val="NormalWeb"/>
              <w:spacing w:before="0" w:beforeAutospacing="0" w:after="0" w:afterAutospacing="0"/>
            </w:pPr>
            <w:r w:rsidRPr="005E408A">
              <w:t>As you sail on the ferry, the moon’s still young</w:t>
            </w:r>
          </w:p>
        </w:tc>
      </w:tr>
      <w:tr w:rsidR="00556329" w:rsidRPr="00813356">
        <w:trPr>
          <w:cantSplit/>
        </w:trPr>
        <w:tc>
          <w:tcPr>
            <w:tcW w:w="4680" w:type="dxa"/>
          </w:tcPr>
          <w:p w:rsidR="00556329" w:rsidRPr="00813356" w:rsidRDefault="00556329" w:rsidP="009E665B">
            <w:r w:rsidRPr="00813356">
              <w:t>Con sông đâu có ngờ ngày kia trăng sẽ già.</w:t>
            </w:r>
          </w:p>
        </w:tc>
        <w:tc>
          <w:tcPr>
            <w:tcW w:w="4680" w:type="dxa"/>
          </w:tcPr>
          <w:p w:rsidR="00556329" w:rsidRPr="005E408A" w:rsidRDefault="00556329" w:rsidP="009E665B">
            <w:pPr>
              <w:pStyle w:val="NormalWeb"/>
              <w:spacing w:before="0" w:beforeAutospacing="0" w:after="0" w:afterAutospacing="0"/>
            </w:pPr>
            <w:r w:rsidRPr="005E408A">
              <w:t>The river knows not that one day the moon will age</w:t>
            </w:r>
            <w:r>
              <w:t>.</w:t>
            </w:r>
          </w:p>
        </w:tc>
      </w:tr>
      <w:tr w:rsidR="00556329" w:rsidRPr="00813356">
        <w:trPr>
          <w:cantSplit/>
        </w:trPr>
        <w:tc>
          <w:tcPr>
            <w:tcW w:w="4680" w:type="dxa"/>
          </w:tcPr>
          <w:p w:rsidR="00556329" w:rsidRPr="00813356" w:rsidRDefault="00556329" w:rsidP="009E665B"/>
        </w:tc>
        <w:tc>
          <w:tcPr>
            <w:tcW w:w="4680" w:type="dxa"/>
          </w:tcPr>
          <w:p w:rsidR="00556329" w:rsidRPr="005E408A" w:rsidRDefault="00556329" w:rsidP="009E665B">
            <w:pPr>
              <w:pStyle w:val="NormalWeb"/>
              <w:spacing w:before="0" w:beforeAutospacing="0" w:after="0" w:afterAutospacing="0"/>
            </w:pPr>
          </w:p>
        </w:tc>
      </w:tr>
      <w:tr w:rsidR="00556329" w:rsidRPr="00813356">
        <w:trPr>
          <w:cantSplit/>
        </w:trPr>
        <w:tc>
          <w:tcPr>
            <w:tcW w:w="4680" w:type="dxa"/>
          </w:tcPr>
          <w:p w:rsidR="00556329" w:rsidRPr="00813356" w:rsidRDefault="00556329" w:rsidP="009E665B">
            <w:r w:rsidRPr="00813356">
              <w:t>Em đi qua chuyến đò (ối a), trăng nay đã già.</w:t>
            </w:r>
          </w:p>
        </w:tc>
        <w:tc>
          <w:tcPr>
            <w:tcW w:w="4680" w:type="dxa"/>
          </w:tcPr>
          <w:p w:rsidR="00556329" w:rsidRPr="005E408A" w:rsidRDefault="00556329" w:rsidP="009E665B">
            <w:pPr>
              <w:pStyle w:val="NormalWeb"/>
              <w:spacing w:before="0" w:beforeAutospacing="0" w:after="0" w:afterAutospacing="0"/>
            </w:pPr>
            <w:r w:rsidRPr="005E408A">
              <w:t>As you sail on the ferry, the moon is now old</w:t>
            </w:r>
          </w:p>
        </w:tc>
      </w:tr>
      <w:tr w:rsidR="00556329" w:rsidRPr="00813356">
        <w:trPr>
          <w:cantSplit/>
        </w:trPr>
        <w:tc>
          <w:tcPr>
            <w:tcW w:w="4680" w:type="dxa"/>
          </w:tcPr>
          <w:p w:rsidR="00556329" w:rsidRPr="00813356" w:rsidRDefault="00556329" w:rsidP="009E665B">
            <w:r w:rsidRPr="00813356">
              <w:t>Trăng muôn đời thiếu nợ, mà sông không nhớ ra.</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The moon is indebted forever, yet the river cannot remember</w:t>
            </w:r>
          </w:p>
        </w:tc>
      </w:tr>
      <w:tr w:rsidR="00556329" w:rsidRPr="00813356">
        <w:trPr>
          <w:cantSplit/>
        </w:trPr>
        <w:tc>
          <w:tcPr>
            <w:tcW w:w="4680" w:type="dxa"/>
          </w:tcPr>
          <w:p w:rsidR="00556329" w:rsidRPr="00813356" w:rsidRDefault="00556329" w:rsidP="009E665B">
            <w:r w:rsidRPr="00813356">
              <w:t>Em đi qua chuyến đò lắng nghe con sông nằm kể.</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As you sail on the ferry, listening to the river’s story</w:t>
            </w:r>
          </w:p>
        </w:tc>
      </w:tr>
      <w:tr w:rsidR="00556329" w:rsidRPr="00813356">
        <w:trPr>
          <w:cantSplit/>
        </w:trPr>
        <w:tc>
          <w:tcPr>
            <w:tcW w:w="4680" w:type="dxa"/>
          </w:tcPr>
          <w:p w:rsidR="00556329" w:rsidRPr="00813356" w:rsidRDefault="00556329" w:rsidP="009E665B">
            <w:r w:rsidRPr="00813356">
              <w:t>Trăng ơi trăng rất tệ, mày đi nhớ chóng về.</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 xml:space="preserve">“O Moon, how uncaring you are! </w:t>
            </w:r>
          </w:p>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Wherever you go, please return soon.”</w:t>
            </w:r>
          </w:p>
        </w:tc>
      </w:tr>
      <w:tr w:rsidR="00556329" w:rsidRPr="00813356">
        <w:trPr>
          <w:cantSplit/>
        </w:trPr>
        <w:tc>
          <w:tcPr>
            <w:tcW w:w="4680" w:type="dxa"/>
          </w:tcPr>
          <w:p w:rsidR="00556329" w:rsidRPr="00813356" w:rsidRDefault="00556329" w:rsidP="009E665B"/>
        </w:tc>
        <w:tc>
          <w:tcPr>
            <w:tcW w:w="4680" w:type="dxa"/>
          </w:tcPr>
          <w:p w:rsidR="00556329" w:rsidRPr="00A71CDC" w:rsidRDefault="00556329" w:rsidP="009E665B">
            <w:pPr>
              <w:pStyle w:val="BalloonText"/>
              <w:rPr>
                <w:rFonts w:ascii="Times New Roman" w:hAnsi="Times New Roman" w:cs="Times New Roman"/>
                <w:sz w:val="24"/>
                <w:szCs w:val="24"/>
              </w:rPr>
            </w:pPr>
          </w:p>
        </w:tc>
      </w:tr>
      <w:tr w:rsidR="00556329" w:rsidRPr="00813356">
        <w:trPr>
          <w:cantSplit/>
        </w:trPr>
        <w:tc>
          <w:tcPr>
            <w:tcW w:w="4680" w:type="dxa"/>
          </w:tcPr>
          <w:p w:rsidR="00556329" w:rsidRPr="00813356" w:rsidRDefault="00556329" w:rsidP="009E665B">
            <w:r w:rsidRPr="00813356">
              <w:t>Em đi qua chuyến đò (ối a) vui như ngày hội.</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 xml:space="preserve">As you sail on the ferry, </w:t>
            </w:r>
          </w:p>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life’s a merry festival</w:t>
            </w:r>
          </w:p>
        </w:tc>
      </w:tr>
      <w:tr w:rsidR="00556329" w:rsidRPr="00813356">
        <w:trPr>
          <w:cantSplit/>
        </w:trPr>
        <w:tc>
          <w:tcPr>
            <w:tcW w:w="4680" w:type="dxa"/>
          </w:tcPr>
          <w:p w:rsidR="00556329" w:rsidRPr="00813356" w:rsidRDefault="00556329" w:rsidP="009E665B">
            <w:r w:rsidRPr="00813356">
              <w:t>Tôi xin làm quán đợi, dừng chân em ghé chơi.</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 xml:space="preserve">I shall be an inn, </w:t>
            </w:r>
          </w:p>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awaiting your visit</w:t>
            </w:r>
          </w:p>
          <w:p w:rsidR="00556329" w:rsidRPr="00A71CDC" w:rsidRDefault="00556329" w:rsidP="009E665B">
            <w:pPr>
              <w:pStyle w:val="BalloonText"/>
              <w:rPr>
                <w:rFonts w:ascii="Times New Roman" w:hAnsi="Times New Roman" w:cs="Times New Roman"/>
                <w:sz w:val="24"/>
                <w:szCs w:val="24"/>
              </w:rPr>
            </w:pPr>
          </w:p>
        </w:tc>
      </w:tr>
      <w:tr w:rsidR="00556329" w:rsidRPr="00813356">
        <w:trPr>
          <w:cantSplit/>
        </w:trPr>
        <w:tc>
          <w:tcPr>
            <w:tcW w:w="4680" w:type="dxa"/>
          </w:tcPr>
          <w:p w:rsidR="00556329" w:rsidRPr="00813356" w:rsidRDefault="00556329" w:rsidP="009E665B">
            <w:r w:rsidRPr="00813356">
              <w:t>Em đi qua chốn này (ối a) sao em đành vội.</w:t>
            </w:r>
          </w:p>
        </w:tc>
        <w:tc>
          <w:tcPr>
            <w:tcW w:w="4680" w:type="dxa"/>
          </w:tcPr>
          <w:p w:rsidR="00556329" w:rsidRPr="005E408A" w:rsidRDefault="00556329" w:rsidP="009E665B">
            <w:pPr>
              <w:pStyle w:val="NormalWeb"/>
              <w:spacing w:before="0" w:beforeAutospacing="0" w:after="0" w:afterAutospacing="0"/>
            </w:pPr>
            <w:r w:rsidRPr="005E408A">
              <w:t xml:space="preserve">Passing by this place, </w:t>
            </w:r>
          </w:p>
          <w:p w:rsidR="00556329" w:rsidRPr="005E408A" w:rsidRDefault="00556329" w:rsidP="009E665B">
            <w:pPr>
              <w:pStyle w:val="NormalWeb"/>
              <w:spacing w:before="0" w:beforeAutospacing="0" w:after="0" w:afterAutospacing="0"/>
            </w:pPr>
            <w:r w:rsidRPr="005E408A">
              <w:t>why are you in such haste?</w:t>
            </w:r>
          </w:p>
        </w:tc>
      </w:tr>
      <w:tr w:rsidR="00556329" w:rsidRPr="00813356">
        <w:trPr>
          <w:cantSplit/>
        </w:trPr>
        <w:tc>
          <w:tcPr>
            <w:tcW w:w="4680" w:type="dxa"/>
          </w:tcPr>
          <w:p w:rsidR="00556329" w:rsidRPr="00813356" w:rsidRDefault="00556329" w:rsidP="009E665B">
            <w:r w:rsidRPr="00813356">
              <w:t>Tôi xin làm đá cuội và lăn theo gót hài.</w:t>
            </w:r>
          </w:p>
        </w:tc>
        <w:tc>
          <w:tcPr>
            <w:tcW w:w="4680" w:type="dxa"/>
          </w:tcPr>
          <w:p w:rsidR="00556329" w:rsidRPr="005A061C" w:rsidRDefault="00556329" w:rsidP="009E665B">
            <w:pPr>
              <w:pStyle w:val="NormalWeb"/>
              <w:spacing w:before="0" w:beforeAutospacing="0" w:after="0" w:afterAutospacing="0"/>
            </w:pPr>
            <w:r w:rsidRPr="005A061C">
              <w:t xml:space="preserve">I shall be a rolling pebble </w:t>
            </w:r>
          </w:p>
          <w:p w:rsidR="00556329" w:rsidRPr="005A061C" w:rsidRDefault="00556329" w:rsidP="009E665B">
            <w:pPr>
              <w:pStyle w:val="NormalWeb"/>
              <w:spacing w:before="0" w:beforeAutospacing="0" w:after="0" w:afterAutospacing="0"/>
            </w:pPr>
            <w:r w:rsidRPr="005A061C">
              <w:t>following your graceful steps.</w:t>
            </w:r>
          </w:p>
        </w:tc>
      </w:tr>
      <w:tr w:rsidR="00556329" w:rsidRPr="00813356">
        <w:trPr>
          <w:cantSplit/>
        </w:trPr>
        <w:tc>
          <w:tcPr>
            <w:tcW w:w="4680" w:type="dxa"/>
          </w:tcPr>
          <w:p w:rsidR="00556329" w:rsidRPr="00813356" w:rsidRDefault="00556329" w:rsidP="009E665B"/>
        </w:tc>
        <w:tc>
          <w:tcPr>
            <w:tcW w:w="4680" w:type="dxa"/>
          </w:tcPr>
          <w:p w:rsidR="00556329" w:rsidRPr="005A061C" w:rsidRDefault="00556329" w:rsidP="009E665B">
            <w:pPr>
              <w:pStyle w:val="NormalWeb"/>
              <w:spacing w:before="0" w:beforeAutospacing="0" w:after="0" w:afterAutospacing="0"/>
            </w:pPr>
          </w:p>
        </w:tc>
      </w:tr>
      <w:tr w:rsidR="00556329" w:rsidRPr="00813356">
        <w:trPr>
          <w:cantSplit/>
        </w:trPr>
        <w:tc>
          <w:tcPr>
            <w:tcW w:w="4680" w:type="dxa"/>
          </w:tcPr>
          <w:p w:rsidR="00556329" w:rsidRPr="00813356" w:rsidRDefault="00556329" w:rsidP="009E665B">
            <w:r w:rsidRPr="00813356">
              <w:t>Tôi vui chơi giữa đời (ối a) biết đâu nguồn cội.</w:t>
            </w:r>
          </w:p>
        </w:tc>
        <w:tc>
          <w:tcPr>
            <w:tcW w:w="4680" w:type="dxa"/>
          </w:tcPr>
          <w:p w:rsidR="00556329" w:rsidRPr="005A061C" w:rsidRDefault="00556329" w:rsidP="009E665B">
            <w:pPr>
              <w:pStyle w:val="NormalWeb"/>
              <w:spacing w:before="0" w:beforeAutospacing="0" w:after="0" w:afterAutospacing="0"/>
            </w:pPr>
            <w:r w:rsidRPr="005A061C">
              <w:t xml:space="preserve">Amusing myself in life, </w:t>
            </w:r>
          </w:p>
          <w:p w:rsidR="00556329" w:rsidRPr="005A061C" w:rsidRDefault="00556329" w:rsidP="009E665B">
            <w:pPr>
              <w:pStyle w:val="NormalWeb"/>
              <w:spacing w:before="0" w:beforeAutospacing="0" w:after="0" w:afterAutospacing="0"/>
            </w:pPr>
            <w:r w:rsidRPr="005A061C">
              <w:t>not knowing where our origin is</w:t>
            </w:r>
          </w:p>
        </w:tc>
      </w:tr>
      <w:tr w:rsidR="00556329" w:rsidRPr="00813356">
        <w:trPr>
          <w:cantSplit/>
        </w:trPr>
        <w:tc>
          <w:tcPr>
            <w:tcW w:w="4680" w:type="dxa"/>
          </w:tcPr>
          <w:p w:rsidR="00556329" w:rsidRPr="00813356" w:rsidRDefault="00556329" w:rsidP="009E665B">
            <w:r w:rsidRPr="00813356">
              <w:t>Cây chưa thu bóng dài, và tôi thu bóng tôi</w:t>
            </w:r>
          </w:p>
        </w:tc>
        <w:tc>
          <w:tcPr>
            <w:tcW w:w="4680" w:type="dxa"/>
          </w:tcPr>
          <w:p w:rsidR="00556329" w:rsidRPr="005A061C" w:rsidRDefault="00556329" w:rsidP="009E665B">
            <w:pPr>
              <w:pStyle w:val="BalloonText"/>
              <w:rPr>
                <w:rFonts w:ascii="Times New Roman" w:hAnsi="Times New Roman" w:cs="Times New Roman"/>
                <w:sz w:val="24"/>
                <w:szCs w:val="24"/>
              </w:rPr>
            </w:pPr>
            <w:r w:rsidRPr="005A061C">
              <w:rPr>
                <w:rFonts w:ascii="Times New Roman" w:hAnsi="Times New Roman" w:cs="Times New Roman"/>
                <w:sz w:val="24"/>
                <w:szCs w:val="24"/>
              </w:rPr>
              <w:t>The afternoon tree’s long shadow recedes,</w:t>
            </w:r>
          </w:p>
          <w:p w:rsidR="00556329" w:rsidRPr="005A061C" w:rsidRDefault="00556329" w:rsidP="009E665B">
            <w:pPr>
              <w:pStyle w:val="BalloonText"/>
              <w:rPr>
                <w:rFonts w:ascii="Times New Roman" w:hAnsi="Times New Roman" w:cs="Times New Roman"/>
                <w:sz w:val="24"/>
                <w:szCs w:val="24"/>
              </w:rPr>
            </w:pPr>
            <w:r w:rsidRPr="005A061C">
              <w:rPr>
                <w:rFonts w:ascii="Times New Roman" w:hAnsi="Times New Roman" w:cs="Times New Roman"/>
                <w:sz w:val="24"/>
                <w:szCs w:val="24"/>
              </w:rPr>
              <w:t>and so does mine</w:t>
            </w:r>
          </w:p>
        </w:tc>
      </w:tr>
      <w:tr w:rsidR="00556329" w:rsidRPr="00813356">
        <w:trPr>
          <w:cantSplit/>
        </w:trPr>
        <w:tc>
          <w:tcPr>
            <w:tcW w:w="4680" w:type="dxa"/>
          </w:tcPr>
          <w:p w:rsidR="00556329" w:rsidRPr="00813356" w:rsidRDefault="00556329" w:rsidP="009E665B">
            <w:r w:rsidRPr="00813356">
              <w:t>Tôi vui chơi giữa đời (ối a) biết đâu nguồn cội.</w:t>
            </w:r>
          </w:p>
        </w:tc>
        <w:tc>
          <w:tcPr>
            <w:tcW w:w="4680" w:type="dxa"/>
          </w:tcPr>
          <w:p w:rsidR="00556329" w:rsidRPr="005A061C" w:rsidRDefault="00556329" w:rsidP="009E665B">
            <w:pPr>
              <w:pStyle w:val="NormalWeb"/>
              <w:spacing w:before="0" w:beforeAutospacing="0" w:after="0" w:afterAutospacing="0"/>
            </w:pPr>
            <w:r w:rsidRPr="005A061C">
              <w:t xml:space="preserve">Amusing myself in life, </w:t>
            </w:r>
          </w:p>
          <w:p w:rsidR="00556329" w:rsidRPr="005A061C" w:rsidRDefault="00556329" w:rsidP="009E665B">
            <w:pPr>
              <w:pStyle w:val="NormalWeb"/>
              <w:spacing w:before="0" w:beforeAutospacing="0" w:after="0" w:afterAutospacing="0"/>
            </w:pPr>
            <w:r w:rsidRPr="005A061C">
              <w:t>not knowing where our origin is</w:t>
            </w:r>
          </w:p>
        </w:tc>
      </w:tr>
      <w:tr w:rsidR="00556329" w:rsidRPr="00813356">
        <w:trPr>
          <w:cantSplit/>
        </w:trPr>
        <w:tc>
          <w:tcPr>
            <w:tcW w:w="4680" w:type="dxa"/>
          </w:tcPr>
          <w:p w:rsidR="00556329" w:rsidRPr="00813356" w:rsidRDefault="00556329" w:rsidP="009E665B">
            <w:r w:rsidRPr="00813356">
              <w:t>Tôi thu tôi bé lại làm mưa tan giữa trời.</w:t>
            </w:r>
          </w:p>
        </w:tc>
        <w:tc>
          <w:tcPr>
            <w:tcW w:w="4680" w:type="dxa"/>
          </w:tcPr>
          <w:p w:rsidR="00556329" w:rsidRPr="005A061C" w:rsidRDefault="00556329" w:rsidP="009E665B">
            <w:pPr>
              <w:pStyle w:val="BalloonText"/>
              <w:rPr>
                <w:rFonts w:ascii="Times New Roman" w:hAnsi="Times New Roman" w:cs="Times New Roman"/>
                <w:sz w:val="24"/>
                <w:szCs w:val="24"/>
              </w:rPr>
            </w:pPr>
            <w:r w:rsidRPr="005A061C">
              <w:rPr>
                <w:rFonts w:ascii="Times New Roman" w:hAnsi="Times New Roman" w:cs="Times New Roman"/>
                <w:sz w:val="24"/>
                <w:szCs w:val="24"/>
              </w:rPr>
              <w:t xml:space="preserve">Condensing myself into a raindrop </w:t>
            </w:r>
          </w:p>
          <w:p w:rsidR="00556329" w:rsidRPr="005A061C" w:rsidRDefault="00556329" w:rsidP="009E665B">
            <w:pPr>
              <w:pStyle w:val="BalloonText"/>
              <w:rPr>
                <w:rFonts w:ascii="Times New Roman" w:hAnsi="Times New Roman" w:cs="Times New Roman"/>
                <w:sz w:val="24"/>
                <w:szCs w:val="24"/>
              </w:rPr>
            </w:pPr>
            <w:r w:rsidRPr="005A061C">
              <w:rPr>
                <w:rFonts w:ascii="Times New Roman" w:hAnsi="Times New Roman" w:cs="Times New Roman"/>
                <w:sz w:val="24"/>
                <w:szCs w:val="24"/>
              </w:rPr>
              <w:t>that evaporates under the firmament.</w:t>
            </w:r>
          </w:p>
        </w:tc>
      </w:tr>
      <w:tr w:rsidR="00556329" w:rsidRPr="00813356">
        <w:trPr>
          <w:cantSplit/>
        </w:trPr>
        <w:tc>
          <w:tcPr>
            <w:tcW w:w="4680" w:type="dxa"/>
          </w:tcPr>
          <w:p w:rsidR="00556329" w:rsidRPr="00813356" w:rsidRDefault="00556329" w:rsidP="009E665B"/>
        </w:tc>
        <w:tc>
          <w:tcPr>
            <w:tcW w:w="4680" w:type="dxa"/>
          </w:tcPr>
          <w:p w:rsidR="00556329" w:rsidRPr="005E408A" w:rsidRDefault="00556329" w:rsidP="009E665B"/>
        </w:tc>
      </w:tr>
      <w:tr w:rsidR="00556329" w:rsidRPr="00813356">
        <w:trPr>
          <w:cantSplit/>
        </w:trPr>
        <w:tc>
          <w:tcPr>
            <w:tcW w:w="4680" w:type="dxa"/>
          </w:tcPr>
          <w:p w:rsidR="00556329" w:rsidRPr="00813356" w:rsidRDefault="00556329" w:rsidP="009E665B">
            <w:r w:rsidRPr="00813356">
              <w:t xml:space="preserve">Em đi qua chuyến đò, </w:t>
            </w:r>
          </w:p>
          <w:p w:rsidR="00556329" w:rsidRPr="00813356" w:rsidRDefault="00556329" w:rsidP="009E665B">
            <w:r w:rsidRPr="00813356">
              <w:t>thấy con trăng đang nằm ngủ.</w:t>
            </w:r>
          </w:p>
        </w:tc>
        <w:tc>
          <w:tcPr>
            <w:tcW w:w="4680" w:type="dxa"/>
          </w:tcPr>
          <w:p w:rsidR="00556329" w:rsidRPr="005E408A" w:rsidRDefault="00556329" w:rsidP="009E665B">
            <w:pPr>
              <w:pStyle w:val="NormalWeb"/>
              <w:spacing w:before="0" w:beforeAutospacing="0" w:after="0" w:afterAutospacing="0"/>
            </w:pPr>
            <w:r w:rsidRPr="005E408A">
              <w:t xml:space="preserve">As you sail on the ferry,  </w:t>
            </w:r>
          </w:p>
          <w:p w:rsidR="00556329" w:rsidRPr="005E408A" w:rsidRDefault="00556329" w:rsidP="009E665B">
            <w:pPr>
              <w:pStyle w:val="NormalWeb"/>
              <w:spacing w:before="0" w:beforeAutospacing="0" w:after="0" w:afterAutospacing="0"/>
            </w:pPr>
            <w:r w:rsidRPr="005E408A">
              <w:t>the moon still slumbers</w:t>
            </w:r>
          </w:p>
        </w:tc>
      </w:tr>
      <w:tr w:rsidR="00556329" w:rsidRPr="00813356">
        <w:trPr>
          <w:cantSplit/>
        </w:trPr>
        <w:tc>
          <w:tcPr>
            <w:tcW w:w="4680" w:type="dxa"/>
          </w:tcPr>
          <w:p w:rsidR="00556329" w:rsidRPr="00813356" w:rsidRDefault="00556329" w:rsidP="009E665B">
            <w:r w:rsidRPr="00813356">
              <w:t>Con sông là quán trọ, và trăng – tên lãng du.</w:t>
            </w:r>
          </w:p>
        </w:tc>
        <w:tc>
          <w:tcPr>
            <w:tcW w:w="4680" w:type="dxa"/>
          </w:tcPr>
          <w:p w:rsidR="00556329" w:rsidRPr="005E408A" w:rsidRDefault="00556329" w:rsidP="009E665B">
            <w:pPr>
              <w:pStyle w:val="NormalWeb"/>
              <w:spacing w:before="0" w:beforeAutospacing="0" w:after="0" w:afterAutospacing="0"/>
            </w:pPr>
            <w:r w:rsidRPr="005E408A">
              <w:t xml:space="preserve">The river’s an inn, </w:t>
            </w:r>
          </w:p>
          <w:p w:rsidR="00556329" w:rsidRPr="005E408A" w:rsidRDefault="00556329" w:rsidP="009E665B">
            <w:pPr>
              <w:pStyle w:val="NormalWeb"/>
              <w:spacing w:before="0" w:beforeAutospacing="0" w:after="0" w:afterAutospacing="0"/>
            </w:pPr>
            <w:r w:rsidRPr="005E408A">
              <w:t>and the moon a carefree traveler</w:t>
            </w:r>
          </w:p>
        </w:tc>
      </w:tr>
      <w:tr w:rsidR="00556329" w:rsidRPr="00813356">
        <w:trPr>
          <w:cantSplit/>
        </w:trPr>
        <w:tc>
          <w:tcPr>
            <w:tcW w:w="4680" w:type="dxa"/>
          </w:tcPr>
          <w:p w:rsidR="00556329" w:rsidRPr="00813356" w:rsidRDefault="00556329" w:rsidP="009E665B">
            <w:r w:rsidRPr="00813356">
              <w:t>Em đi qua chuyến đò (ối a), con trăng còn trẻ.</w:t>
            </w:r>
          </w:p>
        </w:tc>
        <w:tc>
          <w:tcPr>
            <w:tcW w:w="4680" w:type="dxa"/>
          </w:tcPr>
          <w:p w:rsidR="00556329" w:rsidRPr="005E408A" w:rsidRDefault="00556329" w:rsidP="009E665B">
            <w:pPr>
              <w:pStyle w:val="NormalWeb"/>
              <w:spacing w:before="0" w:beforeAutospacing="0" w:after="0" w:afterAutospacing="0"/>
            </w:pPr>
            <w:r w:rsidRPr="005E408A">
              <w:t>As you sail on the ferry, the moon’s still young</w:t>
            </w:r>
          </w:p>
        </w:tc>
      </w:tr>
      <w:tr w:rsidR="00556329" w:rsidRPr="00813356">
        <w:trPr>
          <w:cantSplit/>
        </w:trPr>
        <w:tc>
          <w:tcPr>
            <w:tcW w:w="4680" w:type="dxa"/>
          </w:tcPr>
          <w:p w:rsidR="00556329" w:rsidRPr="00813356" w:rsidRDefault="00556329" w:rsidP="009E665B">
            <w:r w:rsidRPr="00813356">
              <w:t>Con sông đâu có ngờ ngày kia trăng sẽ già.</w:t>
            </w:r>
          </w:p>
        </w:tc>
        <w:tc>
          <w:tcPr>
            <w:tcW w:w="4680" w:type="dxa"/>
          </w:tcPr>
          <w:p w:rsidR="00556329" w:rsidRPr="005E408A" w:rsidRDefault="00556329" w:rsidP="009E665B">
            <w:pPr>
              <w:pStyle w:val="NormalWeb"/>
              <w:spacing w:before="0" w:beforeAutospacing="0" w:after="0" w:afterAutospacing="0"/>
            </w:pPr>
            <w:r w:rsidRPr="005E408A">
              <w:t>The river knows not that one day the moon will age</w:t>
            </w:r>
            <w:r>
              <w:t>.</w:t>
            </w:r>
          </w:p>
        </w:tc>
      </w:tr>
      <w:tr w:rsidR="00556329" w:rsidRPr="00813356">
        <w:trPr>
          <w:cantSplit/>
        </w:trPr>
        <w:tc>
          <w:tcPr>
            <w:tcW w:w="4680" w:type="dxa"/>
          </w:tcPr>
          <w:p w:rsidR="00556329" w:rsidRPr="00813356" w:rsidRDefault="00556329" w:rsidP="009E665B"/>
        </w:tc>
        <w:tc>
          <w:tcPr>
            <w:tcW w:w="4680" w:type="dxa"/>
          </w:tcPr>
          <w:p w:rsidR="00556329" w:rsidRPr="005E408A" w:rsidRDefault="00556329" w:rsidP="009E665B">
            <w:pPr>
              <w:pStyle w:val="NormalWeb"/>
              <w:spacing w:before="0" w:beforeAutospacing="0" w:after="0" w:afterAutospacing="0"/>
            </w:pPr>
          </w:p>
        </w:tc>
      </w:tr>
      <w:tr w:rsidR="00556329" w:rsidRPr="00813356">
        <w:trPr>
          <w:cantSplit/>
        </w:trPr>
        <w:tc>
          <w:tcPr>
            <w:tcW w:w="4680" w:type="dxa"/>
          </w:tcPr>
          <w:p w:rsidR="00556329" w:rsidRPr="00813356" w:rsidRDefault="00556329" w:rsidP="009E665B">
            <w:r w:rsidRPr="00813356">
              <w:t>Em đi qua chuyến đò (ối a), trăng nay đã già.</w:t>
            </w:r>
          </w:p>
        </w:tc>
        <w:tc>
          <w:tcPr>
            <w:tcW w:w="4680" w:type="dxa"/>
          </w:tcPr>
          <w:p w:rsidR="00556329" w:rsidRPr="005E408A" w:rsidRDefault="00556329" w:rsidP="009E665B">
            <w:pPr>
              <w:pStyle w:val="NormalWeb"/>
              <w:spacing w:before="0" w:beforeAutospacing="0" w:after="0" w:afterAutospacing="0"/>
            </w:pPr>
            <w:r w:rsidRPr="005E408A">
              <w:t xml:space="preserve">As you sail on the ferry, </w:t>
            </w:r>
          </w:p>
          <w:p w:rsidR="00556329" w:rsidRPr="005E408A" w:rsidRDefault="00556329" w:rsidP="009E665B">
            <w:pPr>
              <w:pStyle w:val="NormalWeb"/>
              <w:spacing w:before="0" w:beforeAutospacing="0" w:after="0" w:afterAutospacing="0"/>
            </w:pPr>
            <w:r w:rsidRPr="005E408A">
              <w:t>the moon is now old</w:t>
            </w:r>
          </w:p>
        </w:tc>
      </w:tr>
      <w:tr w:rsidR="00556329" w:rsidRPr="00813356">
        <w:trPr>
          <w:cantSplit/>
        </w:trPr>
        <w:tc>
          <w:tcPr>
            <w:tcW w:w="4680" w:type="dxa"/>
          </w:tcPr>
          <w:p w:rsidR="00556329" w:rsidRPr="00813356" w:rsidRDefault="00556329" w:rsidP="009E665B">
            <w:r w:rsidRPr="00813356">
              <w:t>Trăng muôn đời thiếu nợ, mà sông không nhớ ra.</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 xml:space="preserve">The moon is indebted forever, </w:t>
            </w:r>
          </w:p>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yet the river cannot remember</w:t>
            </w:r>
          </w:p>
        </w:tc>
      </w:tr>
      <w:tr w:rsidR="00556329" w:rsidRPr="00813356">
        <w:trPr>
          <w:cantSplit/>
        </w:trPr>
        <w:tc>
          <w:tcPr>
            <w:tcW w:w="4680" w:type="dxa"/>
          </w:tcPr>
          <w:p w:rsidR="00556329" w:rsidRPr="00813356" w:rsidRDefault="00556329" w:rsidP="009E665B">
            <w:r w:rsidRPr="00813356">
              <w:t>Em đi qua chuyến đò lắng nghe con sông nằm kể.</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 xml:space="preserve">As you sail on the ferry, </w:t>
            </w:r>
          </w:p>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listening to the river’s story</w:t>
            </w:r>
          </w:p>
        </w:tc>
      </w:tr>
      <w:tr w:rsidR="00556329" w:rsidRPr="00813356">
        <w:trPr>
          <w:cantSplit/>
        </w:trPr>
        <w:tc>
          <w:tcPr>
            <w:tcW w:w="4680" w:type="dxa"/>
          </w:tcPr>
          <w:p w:rsidR="00556329" w:rsidRPr="00813356" w:rsidRDefault="00556329" w:rsidP="009E665B">
            <w:r w:rsidRPr="00813356">
              <w:t>Trăng ơi trăng rất tệ, mày đi nhớ chóng về.</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 xml:space="preserve">“O Moon, how uncaring you are! </w:t>
            </w:r>
          </w:p>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Wherever you go, please return soon.”</w:t>
            </w:r>
          </w:p>
        </w:tc>
      </w:tr>
      <w:tr w:rsidR="00556329" w:rsidRPr="00813356">
        <w:trPr>
          <w:cantSplit/>
        </w:trPr>
        <w:tc>
          <w:tcPr>
            <w:tcW w:w="4680" w:type="dxa"/>
          </w:tcPr>
          <w:p w:rsidR="00556329" w:rsidRPr="00813356" w:rsidRDefault="00556329" w:rsidP="009E665B"/>
        </w:tc>
        <w:tc>
          <w:tcPr>
            <w:tcW w:w="4680" w:type="dxa"/>
          </w:tcPr>
          <w:p w:rsidR="00556329" w:rsidRPr="00A71CDC" w:rsidRDefault="00556329" w:rsidP="009E665B">
            <w:pPr>
              <w:pStyle w:val="BalloonText"/>
              <w:rPr>
                <w:rFonts w:ascii="Times New Roman" w:hAnsi="Times New Roman" w:cs="Times New Roman"/>
                <w:sz w:val="24"/>
                <w:szCs w:val="24"/>
              </w:rPr>
            </w:pPr>
          </w:p>
        </w:tc>
      </w:tr>
      <w:tr w:rsidR="00556329" w:rsidRPr="00813356">
        <w:trPr>
          <w:cantSplit/>
        </w:trPr>
        <w:tc>
          <w:tcPr>
            <w:tcW w:w="4680" w:type="dxa"/>
          </w:tcPr>
          <w:p w:rsidR="00556329" w:rsidRPr="00813356" w:rsidRDefault="00556329" w:rsidP="009E665B">
            <w:r w:rsidRPr="00813356">
              <w:t>Em đi qua chuyến đò (ối a) vui như ngày hội.</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 xml:space="preserve">As you sail on the ferry, </w:t>
            </w:r>
          </w:p>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life’s a merry festival</w:t>
            </w:r>
          </w:p>
        </w:tc>
      </w:tr>
      <w:tr w:rsidR="00556329" w:rsidRPr="00813356">
        <w:trPr>
          <w:cantSplit/>
        </w:trPr>
        <w:tc>
          <w:tcPr>
            <w:tcW w:w="4680" w:type="dxa"/>
          </w:tcPr>
          <w:p w:rsidR="00556329" w:rsidRPr="00813356" w:rsidRDefault="00556329" w:rsidP="009E665B">
            <w:r w:rsidRPr="00813356">
              <w:t>Tôi xin làm quán đợi, dừng chân em ghé chơi.</w:t>
            </w:r>
          </w:p>
        </w:tc>
        <w:tc>
          <w:tcPr>
            <w:tcW w:w="4680" w:type="dxa"/>
          </w:tcPr>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 xml:space="preserve">I shall be an inn, </w:t>
            </w:r>
          </w:p>
          <w:p w:rsidR="00556329" w:rsidRPr="00A71CDC" w:rsidRDefault="00556329" w:rsidP="009E665B">
            <w:pPr>
              <w:pStyle w:val="BalloonText"/>
              <w:rPr>
                <w:rFonts w:ascii="Times New Roman" w:hAnsi="Times New Roman" w:cs="Times New Roman"/>
                <w:sz w:val="24"/>
                <w:szCs w:val="24"/>
              </w:rPr>
            </w:pPr>
            <w:r w:rsidRPr="00A71CDC">
              <w:rPr>
                <w:rFonts w:ascii="Times New Roman" w:hAnsi="Times New Roman" w:cs="Times New Roman"/>
                <w:sz w:val="24"/>
                <w:szCs w:val="24"/>
              </w:rPr>
              <w:t>awaiting your visit</w:t>
            </w:r>
          </w:p>
        </w:tc>
      </w:tr>
      <w:tr w:rsidR="00556329" w:rsidRPr="00813356">
        <w:trPr>
          <w:cantSplit/>
        </w:trPr>
        <w:tc>
          <w:tcPr>
            <w:tcW w:w="4680" w:type="dxa"/>
          </w:tcPr>
          <w:p w:rsidR="00556329" w:rsidRPr="00813356" w:rsidRDefault="00556329" w:rsidP="009E665B">
            <w:r w:rsidRPr="00813356">
              <w:t>Em đi qua chốn này (ối a) sao em đành vội.</w:t>
            </w:r>
          </w:p>
        </w:tc>
        <w:tc>
          <w:tcPr>
            <w:tcW w:w="4680" w:type="dxa"/>
          </w:tcPr>
          <w:p w:rsidR="00556329" w:rsidRPr="005E408A" w:rsidRDefault="00556329" w:rsidP="009E665B">
            <w:pPr>
              <w:pStyle w:val="NormalWeb"/>
              <w:spacing w:before="0" w:beforeAutospacing="0" w:after="0" w:afterAutospacing="0"/>
            </w:pPr>
            <w:r w:rsidRPr="005E408A">
              <w:t xml:space="preserve">Passing by this place, </w:t>
            </w:r>
          </w:p>
          <w:p w:rsidR="00556329" w:rsidRPr="005E408A" w:rsidRDefault="00556329" w:rsidP="009E665B">
            <w:pPr>
              <w:pStyle w:val="NormalWeb"/>
              <w:spacing w:before="0" w:beforeAutospacing="0" w:after="0" w:afterAutospacing="0"/>
            </w:pPr>
            <w:r w:rsidRPr="005E408A">
              <w:t>why are you in such haste?</w:t>
            </w:r>
          </w:p>
        </w:tc>
      </w:tr>
      <w:tr w:rsidR="00556329" w:rsidRPr="00813356">
        <w:trPr>
          <w:cantSplit/>
        </w:trPr>
        <w:tc>
          <w:tcPr>
            <w:tcW w:w="4680" w:type="dxa"/>
          </w:tcPr>
          <w:p w:rsidR="00556329" w:rsidRPr="00813356" w:rsidRDefault="00556329" w:rsidP="009E665B">
            <w:r w:rsidRPr="00813356">
              <w:t>Tôi xin làm đá cuội và lăn theo gót hài.</w:t>
            </w:r>
          </w:p>
        </w:tc>
        <w:tc>
          <w:tcPr>
            <w:tcW w:w="4680" w:type="dxa"/>
          </w:tcPr>
          <w:p w:rsidR="00556329" w:rsidRPr="005A061C" w:rsidRDefault="00556329" w:rsidP="009E665B">
            <w:pPr>
              <w:pStyle w:val="NormalWeb"/>
              <w:spacing w:before="0" w:beforeAutospacing="0" w:after="0" w:afterAutospacing="0"/>
            </w:pPr>
            <w:r w:rsidRPr="005A061C">
              <w:t xml:space="preserve">I shall be a rolling pebble </w:t>
            </w:r>
          </w:p>
          <w:p w:rsidR="00556329" w:rsidRPr="005A061C" w:rsidRDefault="00556329" w:rsidP="009E665B">
            <w:pPr>
              <w:pStyle w:val="NormalWeb"/>
              <w:spacing w:before="0" w:beforeAutospacing="0" w:after="0" w:afterAutospacing="0"/>
            </w:pPr>
            <w:r w:rsidRPr="005A061C">
              <w:t>following your graceful steps.</w:t>
            </w:r>
          </w:p>
        </w:tc>
      </w:tr>
      <w:tr w:rsidR="00556329" w:rsidRPr="00813356">
        <w:trPr>
          <w:cantSplit/>
        </w:trPr>
        <w:tc>
          <w:tcPr>
            <w:tcW w:w="4680" w:type="dxa"/>
          </w:tcPr>
          <w:p w:rsidR="00556329" w:rsidRPr="00813356" w:rsidRDefault="00556329" w:rsidP="009E665B"/>
        </w:tc>
        <w:tc>
          <w:tcPr>
            <w:tcW w:w="4680" w:type="dxa"/>
          </w:tcPr>
          <w:p w:rsidR="00556329" w:rsidRPr="005A061C" w:rsidRDefault="00556329" w:rsidP="009E665B"/>
        </w:tc>
      </w:tr>
      <w:tr w:rsidR="00556329" w:rsidRPr="00813356">
        <w:trPr>
          <w:cantSplit/>
        </w:trPr>
        <w:tc>
          <w:tcPr>
            <w:tcW w:w="4680" w:type="dxa"/>
          </w:tcPr>
          <w:p w:rsidR="00556329" w:rsidRPr="00813356" w:rsidRDefault="00556329" w:rsidP="009E665B">
            <w:r w:rsidRPr="00813356">
              <w:t>Tôi vui chơi giữa đời (ối a) biết đâu nguồn cội.</w:t>
            </w:r>
          </w:p>
        </w:tc>
        <w:tc>
          <w:tcPr>
            <w:tcW w:w="4680" w:type="dxa"/>
          </w:tcPr>
          <w:p w:rsidR="00556329" w:rsidRPr="005A061C" w:rsidRDefault="00556329" w:rsidP="009E665B">
            <w:pPr>
              <w:pStyle w:val="NormalWeb"/>
              <w:spacing w:before="0" w:beforeAutospacing="0" w:after="0" w:afterAutospacing="0"/>
            </w:pPr>
            <w:r w:rsidRPr="005A061C">
              <w:t>Amusing myself in life,</w:t>
            </w:r>
          </w:p>
          <w:p w:rsidR="00556329" w:rsidRPr="005A061C" w:rsidRDefault="00556329" w:rsidP="009E665B">
            <w:pPr>
              <w:pStyle w:val="NormalWeb"/>
              <w:spacing w:before="0" w:beforeAutospacing="0" w:after="0" w:afterAutospacing="0"/>
            </w:pPr>
            <w:r w:rsidRPr="005A061C">
              <w:t>not knowing where</w:t>
            </w:r>
            <w:r w:rsidRPr="005A061C">
              <w:rPr>
                <w:strike/>
              </w:rPr>
              <w:t xml:space="preserve"> </w:t>
            </w:r>
            <w:r w:rsidRPr="005A061C">
              <w:t>our origin is</w:t>
            </w:r>
          </w:p>
        </w:tc>
      </w:tr>
      <w:tr w:rsidR="00556329" w:rsidRPr="00813356">
        <w:trPr>
          <w:cantSplit/>
        </w:trPr>
        <w:tc>
          <w:tcPr>
            <w:tcW w:w="4680" w:type="dxa"/>
          </w:tcPr>
          <w:p w:rsidR="00556329" w:rsidRPr="00813356" w:rsidRDefault="00556329" w:rsidP="009E665B">
            <w:r w:rsidRPr="00813356">
              <w:t>Cây chưa thu bóng dài, và tôi thu bóng tôi</w:t>
            </w:r>
          </w:p>
        </w:tc>
        <w:tc>
          <w:tcPr>
            <w:tcW w:w="4680" w:type="dxa"/>
          </w:tcPr>
          <w:p w:rsidR="00556329" w:rsidRPr="005A061C" w:rsidRDefault="00556329" w:rsidP="009E665B">
            <w:pPr>
              <w:pStyle w:val="BalloonText"/>
              <w:rPr>
                <w:rFonts w:ascii="Times New Roman" w:hAnsi="Times New Roman" w:cs="Times New Roman"/>
                <w:sz w:val="24"/>
                <w:szCs w:val="24"/>
              </w:rPr>
            </w:pPr>
            <w:r w:rsidRPr="005A061C">
              <w:rPr>
                <w:rFonts w:ascii="Times New Roman" w:hAnsi="Times New Roman" w:cs="Times New Roman"/>
                <w:sz w:val="24"/>
                <w:szCs w:val="24"/>
              </w:rPr>
              <w:t>The afternoon tree’s long shadow recedes,</w:t>
            </w:r>
          </w:p>
          <w:p w:rsidR="00556329" w:rsidRPr="005A061C" w:rsidRDefault="00556329" w:rsidP="009E665B">
            <w:pPr>
              <w:pStyle w:val="BalloonText"/>
              <w:rPr>
                <w:rFonts w:ascii="Times New Roman" w:hAnsi="Times New Roman" w:cs="Times New Roman"/>
                <w:sz w:val="24"/>
                <w:szCs w:val="24"/>
              </w:rPr>
            </w:pPr>
            <w:r w:rsidRPr="005A061C">
              <w:rPr>
                <w:rFonts w:ascii="Times New Roman" w:hAnsi="Times New Roman" w:cs="Times New Roman"/>
                <w:sz w:val="24"/>
                <w:szCs w:val="24"/>
              </w:rPr>
              <w:t>and so does mine</w:t>
            </w:r>
          </w:p>
        </w:tc>
      </w:tr>
      <w:tr w:rsidR="00556329" w:rsidRPr="00813356">
        <w:trPr>
          <w:cantSplit/>
        </w:trPr>
        <w:tc>
          <w:tcPr>
            <w:tcW w:w="4680" w:type="dxa"/>
          </w:tcPr>
          <w:p w:rsidR="00556329" w:rsidRPr="00813356" w:rsidRDefault="00556329" w:rsidP="009E665B">
            <w:r w:rsidRPr="00813356">
              <w:t>Tôi vui chơi giữa đời (ối a) biết đâu nguồn cội.</w:t>
            </w:r>
          </w:p>
        </w:tc>
        <w:tc>
          <w:tcPr>
            <w:tcW w:w="4680" w:type="dxa"/>
          </w:tcPr>
          <w:p w:rsidR="00556329" w:rsidRPr="005A061C" w:rsidRDefault="00556329" w:rsidP="009E665B">
            <w:pPr>
              <w:pStyle w:val="NormalWeb"/>
              <w:spacing w:before="0" w:beforeAutospacing="0" w:after="0" w:afterAutospacing="0"/>
            </w:pPr>
            <w:r w:rsidRPr="005A061C">
              <w:t xml:space="preserve">Amusing myself in life, </w:t>
            </w:r>
          </w:p>
          <w:p w:rsidR="00556329" w:rsidRPr="005A061C" w:rsidRDefault="00556329" w:rsidP="009E665B">
            <w:pPr>
              <w:pStyle w:val="NormalWeb"/>
              <w:spacing w:before="0" w:beforeAutospacing="0" w:after="0" w:afterAutospacing="0"/>
            </w:pPr>
            <w:r w:rsidRPr="005A061C">
              <w:t>not knowing where our origin is</w:t>
            </w:r>
          </w:p>
        </w:tc>
      </w:tr>
      <w:tr w:rsidR="00556329" w:rsidRPr="00813356">
        <w:trPr>
          <w:cantSplit/>
        </w:trPr>
        <w:tc>
          <w:tcPr>
            <w:tcW w:w="4680" w:type="dxa"/>
          </w:tcPr>
          <w:p w:rsidR="00556329" w:rsidRPr="00813356" w:rsidRDefault="00556329" w:rsidP="009E665B">
            <w:r w:rsidRPr="00813356">
              <w:t>Tôi thu tôi bé lại làm mưa tan giữa trời.</w:t>
            </w:r>
          </w:p>
        </w:tc>
        <w:tc>
          <w:tcPr>
            <w:tcW w:w="4680" w:type="dxa"/>
          </w:tcPr>
          <w:p w:rsidR="00556329" w:rsidRPr="005A061C" w:rsidRDefault="00556329" w:rsidP="009E665B">
            <w:pPr>
              <w:pStyle w:val="BalloonText"/>
              <w:rPr>
                <w:rFonts w:ascii="Times New Roman" w:hAnsi="Times New Roman" w:cs="Times New Roman"/>
                <w:sz w:val="24"/>
                <w:szCs w:val="24"/>
              </w:rPr>
            </w:pPr>
            <w:r w:rsidRPr="005A061C">
              <w:rPr>
                <w:rFonts w:ascii="Times New Roman" w:hAnsi="Times New Roman" w:cs="Times New Roman"/>
                <w:sz w:val="24"/>
                <w:szCs w:val="24"/>
              </w:rPr>
              <w:t xml:space="preserve">Condensing myself into a raindrop </w:t>
            </w:r>
          </w:p>
          <w:p w:rsidR="00556329" w:rsidRPr="005A061C" w:rsidRDefault="00556329" w:rsidP="009E665B">
            <w:pPr>
              <w:pStyle w:val="BalloonText"/>
              <w:rPr>
                <w:rFonts w:ascii="Times New Roman" w:hAnsi="Times New Roman" w:cs="Times New Roman"/>
                <w:sz w:val="24"/>
                <w:szCs w:val="24"/>
              </w:rPr>
            </w:pPr>
            <w:r w:rsidRPr="005A061C">
              <w:rPr>
                <w:rFonts w:ascii="Times New Roman" w:hAnsi="Times New Roman" w:cs="Times New Roman"/>
                <w:sz w:val="24"/>
                <w:szCs w:val="24"/>
              </w:rPr>
              <w:t>that evaporates under the firmament.</w:t>
            </w:r>
          </w:p>
        </w:tc>
      </w:tr>
      <w:tr w:rsidR="00556329" w:rsidRPr="00813356">
        <w:trPr>
          <w:cantSplit/>
        </w:trPr>
        <w:tc>
          <w:tcPr>
            <w:tcW w:w="4680" w:type="dxa"/>
          </w:tcPr>
          <w:p w:rsidR="00556329" w:rsidRPr="00813356" w:rsidRDefault="00556329" w:rsidP="009E665B">
            <w:r w:rsidRPr="00813356">
              <w:t>Tôi thu tôi bé lại làm mưa tan giữa trời.</w:t>
            </w:r>
          </w:p>
        </w:tc>
        <w:tc>
          <w:tcPr>
            <w:tcW w:w="4680" w:type="dxa"/>
          </w:tcPr>
          <w:p w:rsidR="00556329" w:rsidRPr="005A061C" w:rsidRDefault="00556329" w:rsidP="009E665B">
            <w:pPr>
              <w:pStyle w:val="BalloonText"/>
              <w:rPr>
                <w:rFonts w:ascii="Times New Roman" w:hAnsi="Times New Roman" w:cs="Times New Roman"/>
                <w:sz w:val="24"/>
                <w:szCs w:val="24"/>
              </w:rPr>
            </w:pPr>
            <w:r w:rsidRPr="005A061C">
              <w:rPr>
                <w:rFonts w:ascii="Times New Roman" w:hAnsi="Times New Roman" w:cs="Times New Roman"/>
                <w:sz w:val="24"/>
                <w:szCs w:val="24"/>
              </w:rPr>
              <w:t xml:space="preserve">Condensing myself into a raindrop </w:t>
            </w:r>
          </w:p>
          <w:p w:rsidR="00556329" w:rsidRPr="005A061C" w:rsidRDefault="00556329" w:rsidP="009E665B">
            <w:r w:rsidRPr="005A061C">
              <w:t>that evaporates under the firmament.</w:t>
            </w:r>
          </w:p>
        </w:tc>
      </w:tr>
    </w:tbl>
    <w:p w:rsidR="00556329" w:rsidRPr="002A6861" w:rsidRDefault="00556329" w:rsidP="0036638E">
      <w:pPr>
        <w:rPr>
          <w:color w:val="000000"/>
        </w:rPr>
      </w:pPr>
    </w:p>
    <w:p w:rsidR="00556329" w:rsidRPr="00515137" w:rsidRDefault="00556329" w:rsidP="0036638E">
      <w:pPr>
        <w:rPr>
          <w:b/>
          <w:bCs/>
        </w:rPr>
      </w:pPr>
      <w:r w:rsidRPr="00515137">
        <w:rPr>
          <w:b/>
          <w:bCs/>
        </w:rPr>
        <w:t>SONG</w:t>
      </w:r>
    </w:p>
    <w:p w:rsidR="00556329" w:rsidRPr="00515137" w:rsidRDefault="00556329" w:rsidP="0036638E">
      <w:pPr>
        <w:rPr>
          <w:b/>
          <w:bCs/>
        </w:rPr>
      </w:pPr>
      <w:r w:rsidRPr="00515137">
        <w:rPr>
          <w:b/>
          <w:bCs/>
        </w:rPr>
        <w:t>Four Seasons of Love (Bốn Mùa Thương)</w:t>
      </w:r>
    </w:p>
    <w:p w:rsidR="00556329" w:rsidRPr="00515137" w:rsidRDefault="00556329" w:rsidP="0036638E">
      <w:pPr>
        <w:rPr>
          <w:b/>
          <w:bCs/>
        </w:rPr>
      </w:pPr>
      <w:r w:rsidRPr="00515137">
        <w:rPr>
          <w:b/>
          <w:bCs/>
        </w:rPr>
        <w:t xml:space="preserve">Music, lyric &amp; vocals by Supreme Master Ching Hai </w:t>
      </w:r>
      <w:r w:rsidRPr="00515137">
        <w:rPr>
          <w:b/>
          <w:bCs/>
          <w:color w:val="00B050"/>
          <w:lang w:eastAsia="zh-TW"/>
        </w:rPr>
        <w:t>(vegan)</w:t>
      </w:r>
    </w:p>
    <w:p w:rsidR="00556329" w:rsidRPr="00515137" w:rsidRDefault="00556329" w:rsidP="0036638E">
      <w:pPr>
        <w:rPr>
          <w:b/>
          <w:bCs/>
        </w:rPr>
      </w:pPr>
      <w:r w:rsidRPr="00515137">
        <w:rPr>
          <w:b/>
          <w:bCs/>
        </w:rPr>
        <w:t>DVD 765 “Beyond the Realm of Time”</w:t>
      </w:r>
    </w:p>
    <w:p w:rsidR="00556329" w:rsidRPr="00515137" w:rsidRDefault="00556329" w:rsidP="00FD3138">
      <w:pPr>
        <w:rPr>
          <w:b/>
          <w:bCs/>
        </w:rPr>
      </w:pPr>
      <w:r w:rsidRPr="00515137">
        <w:rPr>
          <w:b/>
          <w:bCs/>
        </w:rPr>
        <w:t>In Aulacese (Vietnamese)</w:t>
      </w:r>
    </w:p>
    <w:p w:rsidR="00556329" w:rsidRPr="00515137" w:rsidRDefault="00556329" w:rsidP="00FD3138">
      <w:pPr>
        <w:rPr>
          <w:b/>
          <w:bCs/>
        </w:rPr>
      </w:pPr>
      <w:r w:rsidRPr="00515137">
        <w:rPr>
          <w:b/>
          <w:bCs/>
        </w:rPr>
        <w:t>Free for download at EdenRules.com</w:t>
      </w:r>
    </w:p>
    <w:p w:rsidR="00556329" w:rsidRPr="00515137" w:rsidRDefault="00556329" w:rsidP="0036638E">
      <w:pPr>
        <w:rPr>
          <w:b/>
          <w:bCs/>
        </w:rPr>
      </w:pPr>
    </w:p>
    <w:p w:rsidR="00556329" w:rsidRPr="00515137" w:rsidRDefault="00556329" w:rsidP="006D4E0A">
      <w:pPr>
        <w:autoSpaceDE w:val="0"/>
        <w:autoSpaceDN w:val="0"/>
        <w:adjustRightInd w:val="0"/>
      </w:pPr>
      <w:r w:rsidRPr="00515137">
        <w:rPr>
          <w:b/>
          <w:bCs/>
        </w:rPr>
        <w:t>HOST:</w:t>
      </w:r>
      <w:r w:rsidRPr="00515137">
        <w:t xml:space="preserve"> When the heart resonates to the rhythm and melody of romance, all of creation also fluctuates according to the soul of the one in love. The four seasons, day and night no longer function according to the timeline of the universe, but become a reflection of the feelings within one's heart. We can only see blossoming flowers and nature's beauty under a luminous sky</w:t>
      </w:r>
    </w:p>
    <w:p w:rsidR="00556329" w:rsidRDefault="00556329" w:rsidP="006D4E0A">
      <w:pPr>
        <w:autoSpaceDE w:val="0"/>
        <w:autoSpaceDN w:val="0"/>
        <w:adjustRightInd w:val="0"/>
      </w:pPr>
      <w:r w:rsidRPr="00515137">
        <w:t>colored with the hues of bliss.</w:t>
      </w:r>
    </w:p>
    <w:p w:rsidR="00556329" w:rsidRDefault="00556329" w:rsidP="0036638E"/>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860"/>
      </w:tblGrid>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Thuở trời đất vào xuân</w:t>
            </w:r>
          </w:p>
        </w:tc>
        <w:tc>
          <w:tcPr>
            <w:tcW w:w="4860" w:type="dxa"/>
          </w:tcPr>
          <w:p w:rsidR="00556329" w:rsidRPr="0070545E" w:rsidRDefault="00556329" w:rsidP="009E665B">
            <w:pPr>
              <w:autoSpaceDE w:val="0"/>
              <w:autoSpaceDN w:val="0"/>
              <w:adjustRightInd w:val="0"/>
            </w:pPr>
            <w:r w:rsidRPr="0070545E">
              <w:t>When Spring commences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Ta gởi tình trên cánh bướm</w:t>
            </w:r>
          </w:p>
        </w:tc>
        <w:tc>
          <w:tcPr>
            <w:tcW w:w="4860" w:type="dxa"/>
          </w:tcPr>
          <w:p w:rsidR="00556329" w:rsidRPr="0070545E" w:rsidRDefault="00556329" w:rsidP="009E665B">
            <w:pPr>
              <w:autoSpaceDE w:val="0"/>
              <w:autoSpaceDN w:val="0"/>
              <w:adjustRightInd w:val="0"/>
            </w:pPr>
            <w:r w:rsidRPr="0070545E">
              <w:t>I set my affection on butterfly wings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Bay về cõi thênh thang</w:t>
            </w:r>
          </w:p>
        </w:tc>
        <w:tc>
          <w:tcPr>
            <w:tcW w:w="4860" w:type="dxa"/>
          </w:tcPr>
          <w:p w:rsidR="00556329" w:rsidRPr="0070545E" w:rsidRDefault="00556329" w:rsidP="009E665B">
            <w:pPr>
              <w:autoSpaceDE w:val="0"/>
              <w:autoSpaceDN w:val="0"/>
              <w:adjustRightInd w:val="0"/>
            </w:pPr>
            <w:r w:rsidRPr="0070545E">
              <w:t>Soaring toward a world, infinite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Có người đẹp như giấc mộng!</w:t>
            </w:r>
          </w:p>
        </w:tc>
        <w:tc>
          <w:tcPr>
            <w:tcW w:w="4860" w:type="dxa"/>
          </w:tcPr>
          <w:p w:rsidR="00556329" w:rsidRPr="0070545E" w:rsidRDefault="00556329" w:rsidP="009E665B">
            <w:pPr>
              <w:autoSpaceDE w:val="0"/>
              <w:autoSpaceDN w:val="0"/>
              <w:adjustRightInd w:val="0"/>
            </w:pPr>
            <w:r w:rsidRPr="0070545E">
              <w:t>Where there is someone,</w:t>
            </w:r>
          </w:p>
          <w:p w:rsidR="00556329" w:rsidRPr="0070545E" w:rsidRDefault="00556329" w:rsidP="009E665B">
            <w:pPr>
              <w:autoSpaceDE w:val="0"/>
              <w:autoSpaceDN w:val="0"/>
              <w:adjustRightInd w:val="0"/>
            </w:pPr>
            <w:r w:rsidRPr="0070545E">
              <w:t>beautiful as a dream!...</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Thuở trời đất vào xuân</w:t>
            </w:r>
          </w:p>
        </w:tc>
        <w:tc>
          <w:tcPr>
            <w:tcW w:w="4860" w:type="dxa"/>
          </w:tcPr>
          <w:p w:rsidR="00556329" w:rsidRPr="0070545E" w:rsidRDefault="00556329" w:rsidP="009E665B">
            <w:pPr>
              <w:autoSpaceDE w:val="0"/>
              <w:autoSpaceDN w:val="0"/>
              <w:adjustRightInd w:val="0"/>
            </w:pPr>
            <w:r w:rsidRPr="0070545E">
              <w:t>When Spring commences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Tình yêu vỡ lòng trên giấy mới</w:t>
            </w:r>
          </w:p>
        </w:tc>
        <w:tc>
          <w:tcPr>
            <w:tcW w:w="4860" w:type="dxa"/>
          </w:tcPr>
          <w:p w:rsidR="00556329" w:rsidRPr="0070545E" w:rsidRDefault="00556329" w:rsidP="009E665B">
            <w:pPr>
              <w:autoSpaceDE w:val="0"/>
              <w:autoSpaceDN w:val="0"/>
              <w:adjustRightInd w:val="0"/>
            </w:pPr>
            <w:r w:rsidRPr="0070545E">
              <w:t>First love as fresh as a new page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Lời thơ phơi phới</w:t>
            </w:r>
          </w:p>
        </w:tc>
        <w:tc>
          <w:tcPr>
            <w:tcW w:w="4860" w:type="dxa"/>
          </w:tcPr>
          <w:p w:rsidR="00556329" w:rsidRPr="0070545E" w:rsidRDefault="00556329" w:rsidP="009E665B">
            <w:pPr>
              <w:autoSpaceDE w:val="0"/>
              <w:autoSpaceDN w:val="0"/>
              <w:adjustRightInd w:val="0"/>
            </w:pPr>
            <w:r w:rsidRPr="0070545E">
              <w:t>Poetic verses unbridled</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Bay về vu sơn</w:t>
            </w:r>
          </w:p>
        </w:tc>
        <w:tc>
          <w:tcPr>
            <w:tcW w:w="4860" w:type="dxa"/>
          </w:tcPr>
          <w:p w:rsidR="00556329" w:rsidRPr="0070545E" w:rsidRDefault="00556329" w:rsidP="009E665B">
            <w:pPr>
              <w:autoSpaceDE w:val="0"/>
              <w:autoSpaceDN w:val="0"/>
              <w:adjustRightInd w:val="0"/>
            </w:pPr>
            <w:r w:rsidRPr="0070545E">
              <w:t>Flying over remote country hills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Và lòng như trẩy hội.</w:t>
            </w:r>
          </w:p>
        </w:tc>
        <w:tc>
          <w:tcPr>
            <w:tcW w:w="4860" w:type="dxa"/>
          </w:tcPr>
          <w:p w:rsidR="00556329" w:rsidRPr="0070545E" w:rsidRDefault="00556329" w:rsidP="009E665B">
            <w:pPr>
              <w:autoSpaceDE w:val="0"/>
              <w:autoSpaceDN w:val="0"/>
              <w:adjustRightInd w:val="0"/>
            </w:pPr>
            <w:r w:rsidRPr="0070545E">
              <w:t>My heart becomes a festival...</w:t>
            </w:r>
          </w:p>
        </w:tc>
      </w:tr>
      <w:tr w:rsidR="00556329" w:rsidRPr="0070545E">
        <w:tc>
          <w:tcPr>
            <w:tcW w:w="4788" w:type="dxa"/>
          </w:tcPr>
          <w:p w:rsidR="00556329" w:rsidRPr="00400A3E" w:rsidRDefault="00556329" w:rsidP="009E665B">
            <w:pPr>
              <w:autoSpaceDE w:val="0"/>
              <w:autoSpaceDN w:val="0"/>
              <w:adjustRightInd w:val="0"/>
              <w:rPr>
                <w:lang w:val="vi-VN"/>
              </w:rPr>
            </w:pPr>
          </w:p>
        </w:tc>
        <w:tc>
          <w:tcPr>
            <w:tcW w:w="4860" w:type="dxa"/>
          </w:tcPr>
          <w:p w:rsidR="00556329" w:rsidRPr="0070545E" w:rsidRDefault="00556329" w:rsidP="009E665B">
            <w:pPr>
              <w:autoSpaceDE w:val="0"/>
              <w:autoSpaceDN w:val="0"/>
              <w:adjustRightInd w:val="0"/>
            </w:pP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Vào hạ sang thu</w:t>
            </w:r>
          </w:p>
        </w:tc>
        <w:tc>
          <w:tcPr>
            <w:tcW w:w="4860" w:type="dxa"/>
          </w:tcPr>
          <w:p w:rsidR="00556329" w:rsidRPr="0070545E" w:rsidRDefault="00556329" w:rsidP="009E665B">
            <w:pPr>
              <w:autoSpaceDE w:val="0"/>
              <w:autoSpaceDN w:val="0"/>
              <w:adjustRightInd w:val="0"/>
            </w:pPr>
            <w:r w:rsidRPr="0070545E">
              <w:t>After Summer comes Autumn</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Thời gian về đâu?</w:t>
            </w:r>
          </w:p>
        </w:tc>
        <w:tc>
          <w:tcPr>
            <w:tcW w:w="4860" w:type="dxa"/>
          </w:tcPr>
          <w:p w:rsidR="00556329" w:rsidRPr="0070545E" w:rsidRDefault="00556329" w:rsidP="009E665B">
            <w:pPr>
              <w:autoSpaceDE w:val="0"/>
              <w:autoSpaceDN w:val="0"/>
              <w:adjustRightInd w:val="0"/>
            </w:pPr>
            <w:r w:rsidRPr="0070545E">
              <w:t>Where has the time gone?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Bỏ bê trần thế.</w:t>
            </w:r>
          </w:p>
        </w:tc>
        <w:tc>
          <w:tcPr>
            <w:tcW w:w="4860" w:type="dxa"/>
          </w:tcPr>
          <w:p w:rsidR="00556329" w:rsidRPr="0070545E" w:rsidRDefault="00556329" w:rsidP="009E665B">
            <w:pPr>
              <w:autoSpaceDE w:val="0"/>
              <w:autoSpaceDN w:val="0"/>
              <w:adjustRightInd w:val="0"/>
            </w:pPr>
            <w:r w:rsidRPr="0070545E">
              <w:t>All the world in abandon!. . .</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Mùa đông qua nhè nhẹ</w:t>
            </w:r>
          </w:p>
        </w:tc>
        <w:tc>
          <w:tcPr>
            <w:tcW w:w="4860" w:type="dxa"/>
          </w:tcPr>
          <w:p w:rsidR="00556329" w:rsidRPr="0070545E" w:rsidRDefault="00556329" w:rsidP="009E665B">
            <w:pPr>
              <w:autoSpaceDE w:val="0"/>
              <w:autoSpaceDN w:val="0"/>
              <w:adjustRightInd w:val="0"/>
            </w:pPr>
            <w:r w:rsidRPr="0070545E">
              <w:t>Winter arrives gently</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Ðời mãi là xuân!</w:t>
            </w:r>
          </w:p>
        </w:tc>
        <w:tc>
          <w:tcPr>
            <w:tcW w:w="4860" w:type="dxa"/>
          </w:tcPr>
          <w:p w:rsidR="00556329" w:rsidRPr="0070545E" w:rsidRDefault="00556329" w:rsidP="009E665B">
            <w:pPr>
              <w:autoSpaceDE w:val="0"/>
              <w:autoSpaceDN w:val="0"/>
              <w:adjustRightInd w:val="0"/>
            </w:pPr>
            <w:r w:rsidRPr="0070545E">
              <w:t>Life is always Spring</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Chim ca lời ái ân</w:t>
            </w:r>
          </w:p>
        </w:tc>
        <w:tc>
          <w:tcPr>
            <w:tcW w:w="4860" w:type="dxa"/>
          </w:tcPr>
          <w:p w:rsidR="00556329" w:rsidRPr="0070545E" w:rsidRDefault="00556329" w:rsidP="009E665B">
            <w:pPr>
              <w:autoSpaceDE w:val="0"/>
              <w:autoSpaceDN w:val="0"/>
              <w:adjustRightInd w:val="0"/>
            </w:pPr>
            <w:r w:rsidRPr="0070545E">
              <w:t>Birds sing songs of courtship</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Gió ru khúc nghê thường</w:t>
            </w:r>
          </w:p>
        </w:tc>
        <w:tc>
          <w:tcPr>
            <w:tcW w:w="4860" w:type="dxa"/>
          </w:tcPr>
          <w:p w:rsidR="00556329" w:rsidRPr="0070545E" w:rsidRDefault="00556329" w:rsidP="009E665B">
            <w:pPr>
              <w:autoSpaceDE w:val="0"/>
              <w:autoSpaceDN w:val="0"/>
              <w:adjustRightInd w:val="0"/>
            </w:pPr>
            <w:r w:rsidRPr="0070545E">
              <w:t>The wind croons</w:t>
            </w:r>
          </w:p>
          <w:p w:rsidR="00556329" w:rsidRPr="0070545E" w:rsidRDefault="00556329" w:rsidP="009E665B">
            <w:pPr>
              <w:autoSpaceDE w:val="0"/>
              <w:autoSpaceDN w:val="0"/>
              <w:adjustRightInd w:val="0"/>
            </w:pPr>
            <w:r w:rsidRPr="0070545E">
              <w:t>a soulful imperial dance...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Bình minh màu yêu đương</w:t>
            </w:r>
          </w:p>
        </w:tc>
        <w:tc>
          <w:tcPr>
            <w:tcW w:w="4860" w:type="dxa"/>
          </w:tcPr>
          <w:p w:rsidR="00556329" w:rsidRPr="0070545E" w:rsidRDefault="00556329" w:rsidP="009E665B">
            <w:pPr>
              <w:autoSpaceDE w:val="0"/>
              <w:autoSpaceDN w:val="0"/>
              <w:adjustRightInd w:val="0"/>
            </w:pPr>
            <w:r w:rsidRPr="0070545E">
              <w:t>Dawn, the color of amour</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Hoàng hôn màu yêu đương</w:t>
            </w:r>
          </w:p>
        </w:tc>
        <w:tc>
          <w:tcPr>
            <w:tcW w:w="4860" w:type="dxa"/>
          </w:tcPr>
          <w:p w:rsidR="00556329" w:rsidRPr="0070545E" w:rsidRDefault="00556329" w:rsidP="009E665B">
            <w:pPr>
              <w:autoSpaceDE w:val="0"/>
              <w:autoSpaceDN w:val="0"/>
              <w:adjustRightInd w:val="0"/>
            </w:pPr>
            <w:r w:rsidRPr="0070545E">
              <w:t>Twilight, the color of love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Hạ là mùa thương!</w:t>
            </w:r>
          </w:p>
        </w:tc>
        <w:tc>
          <w:tcPr>
            <w:tcW w:w="4860" w:type="dxa"/>
          </w:tcPr>
          <w:p w:rsidR="00556329" w:rsidRPr="0070545E" w:rsidRDefault="00556329" w:rsidP="009E665B">
            <w:pPr>
              <w:autoSpaceDE w:val="0"/>
              <w:autoSpaceDN w:val="0"/>
              <w:adjustRightInd w:val="0"/>
            </w:pPr>
            <w:r w:rsidRPr="0070545E">
              <w:t>Summer, the season of amour!</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 là mùa thương!</w:t>
            </w:r>
          </w:p>
        </w:tc>
        <w:tc>
          <w:tcPr>
            <w:tcW w:w="4860" w:type="dxa"/>
          </w:tcPr>
          <w:p w:rsidR="00556329" w:rsidRPr="0070545E" w:rsidRDefault="00556329" w:rsidP="009E665B">
            <w:pPr>
              <w:autoSpaceDE w:val="0"/>
              <w:autoSpaceDN w:val="0"/>
              <w:adjustRightInd w:val="0"/>
            </w:pPr>
            <w:r w:rsidRPr="0070545E">
              <w:t>Autumn, the season of love!...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Thuở trời đất vào xuân</w:t>
            </w:r>
          </w:p>
        </w:tc>
        <w:tc>
          <w:tcPr>
            <w:tcW w:w="4860" w:type="dxa"/>
          </w:tcPr>
          <w:p w:rsidR="00556329" w:rsidRPr="0070545E" w:rsidRDefault="00556329" w:rsidP="009E665B">
            <w:pPr>
              <w:autoSpaceDE w:val="0"/>
              <w:autoSpaceDN w:val="0"/>
              <w:adjustRightInd w:val="0"/>
            </w:pPr>
            <w:r w:rsidRPr="0070545E">
              <w:t>When Spring commences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Ta tìm nhau trong hơi thở</w:t>
            </w:r>
          </w:p>
        </w:tc>
        <w:tc>
          <w:tcPr>
            <w:tcW w:w="4860" w:type="dxa"/>
          </w:tcPr>
          <w:p w:rsidR="00556329" w:rsidRPr="0070545E" w:rsidRDefault="00556329" w:rsidP="009E665B">
            <w:pPr>
              <w:autoSpaceDE w:val="0"/>
              <w:autoSpaceDN w:val="0"/>
              <w:adjustRightInd w:val="0"/>
            </w:pPr>
            <w:r w:rsidRPr="0070545E">
              <w:t>We search for one another</w:t>
            </w:r>
          </w:p>
          <w:p w:rsidR="00556329" w:rsidRPr="0070545E" w:rsidRDefault="00556329" w:rsidP="009E665B">
            <w:pPr>
              <w:autoSpaceDE w:val="0"/>
              <w:autoSpaceDN w:val="0"/>
              <w:adjustRightInd w:val="0"/>
            </w:pPr>
            <w:r w:rsidRPr="0070545E">
              <w:t>in each breath</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Một nụ hồng vừa nở</w:t>
            </w:r>
          </w:p>
        </w:tc>
        <w:tc>
          <w:tcPr>
            <w:tcW w:w="4860" w:type="dxa"/>
          </w:tcPr>
          <w:p w:rsidR="00556329" w:rsidRPr="0070545E" w:rsidRDefault="00556329" w:rsidP="009E665B">
            <w:pPr>
              <w:autoSpaceDE w:val="0"/>
              <w:autoSpaceDN w:val="0"/>
              <w:adjustRightInd w:val="0"/>
            </w:pPr>
            <w:r w:rsidRPr="0070545E">
              <w:t>A rose bud just blossomed</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Trong vườn tình ngát hương.</w:t>
            </w:r>
          </w:p>
        </w:tc>
        <w:tc>
          <w:tcPr>
            <w:tcW w:w="4860" w:type="dxa"/>
          </w:tcPr>
          <w:p w:rsidR="00556329" w:rsidRPr="0070545E" w:rsidRDefault="00556329" w:rsidP="009E665B">
            <w:pPr>
              <w:autoSpaceDE w:val="0"/>
              <w:autoSpaceDN w:val="0"/>
              <w:adjustRightInd w:val="0"/>
            </w:pPr>
            <w:r w:rsidRPr="0070545E">
              <w:t>In love's fragrant garden . . .</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Thuở trời đất vào xuân</w:t>
            </w:r>
          </w:p>
        </w:tc>
        <w:tc>
          <w:tcPr>
            <w:tcW w:w="4860" w:type="dxa"/>
          </w:tcPr>
          <w:p w:rsidR="00556329" w:rsidRPr="0070545E" w:rsidRDefault="00556329" w:rsidP="009E665B">
            <w:pPr>
              <w:autoSpaceDE w:val="0"/>
              <w:autoSpaceDN w:val="0"/>
              <w:adjustRightInd w:val="0"/>
            </w:pPr>
            <w:r w:rsidRPr="0070545E">
              <w:t>When Spring commences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Ta tìm nhau trong hơi thở</w:t>
            </w:r>
          </w:p>
        </w:tc>
        <w:tc>
          <w:tcPr>
            <w:tcW w:w="4860" w:type="dxa"/>
          </w:tcPr>
          <w:p w:rsidR="00556329" w:rsidRPr="0070545E" w:rsidRDefault="00556329" w:rsidP="009E665B">
            <w:pPr>
              <w:autoSpaceDE w:val="0"/>
              <w:autoSpaceDN w:val="0"/>
              <w:adjustRightInd w:val="0"/>
            </w:pPr>
            <w:r w:rsidRPr="0070545E">
              <w:t>We search for one another</w:t>
            </w:r>
          </w:p>
          <w:p w:rsidR="00556329" w:rsidRPr="0070545E" w:rsidRDefault="00556329" w:rsidP="009E665B">
            <w:pPr>
              <w:autoSpaceDE w:val="0"/>
              <w:autoSpaceDN w:val="0"/>
              <w:adjustRightInd w:val="0"/>
            </w:pPr>
            <w:r w:rsidRPr="0070545E">
              <w:t>in each breath</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Một nụ hồng vừa nở</w:t>
            </w:r>
          </w:p>
        </w:tc>
        <w:tc>
          <w:tcPr>
            <w:tcW w:w="4860" w:type="dxa"/>
          </w:tcPr>
          <w:p w:rsidR="00556329" w:rsidRPr="0070545E" w:rsidRDefault="00556329" w:rsidP="009E665B">
            <w:pPr>
              <w:autoSpaceDE w:val="0"/>
              <w:autoSpaceDN w:val="0"/>
              <w:adjustRightInd w:val="0"/>
            </w:pPr>
            <w:r w:rsidRPr="0070545E">
              <w:t>A rose bud just blossomed</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Trong vườn tình ngát hương.</w:t>
            </w:r>
          </w:p>
        </w:tc>
        <w:tc>
          <w:tcPr>
            <w:tcW w:w="4860" w:type="dxa"/>
          </w:tcPr>
          <w:p w:rsidR="00556329" w:rsidRPr="0070545E" w:rsidRDefault="00556329" w:rsidP="009E665B">
            <w:pPr>
              <w:autoSpaceDE w:val="0"/>
              <w:autoSpaceDN w:val="0"/>
              <w:adjustRightInd w:val="0"/>
            </w:pPr>
            <w:r w:rsidRPr="0070545E">
              <w:t>In love's fragrant garden . . .</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Thuở trời đất vào xuân</w:t>
            </w:r>
          </w:p>
        </w:tc>
        <w:tc>
          <w:tcPr>
            <w:tcW w:w="4860" w:type="dxa"/>
          </w:tcPr>
          <w:p w:rsidR="00556329" w:rsidRPr="0070545E" w:rsidRDefault="00556329" w:rsidP="009E665B">
            <w:pPr>
              <w:autoSpaceDE w:val="0"/>
              <w:autoSpaceDN w:val="0"/>
              <w:adjustRightInd w:val="0"/>
            </w:pPr>
            <w:r w:rsidRPr="0070545E">
              <w:t>When Spring commences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Ta gởi tình trên cánh bướm</w:t>
            </w:r>
          </w:p>
        </w:tc>
        <w:tc>
          <w:tcPr>
            <w:tcW w:w="4860" w:type="dxa"/>
          </w:tcPr>
          <w:p w:rsidR="00556329" w:rsidRPr="0070545E" w:rsidRDefault="00556329" w:rsidP="009E665B">
            <w:pPr>
              <w:autoSpaceDE w:val="0"/>
              <w:autoSpaceDN w:val="0"/>
              <w:adjustRightInd w:val="0"/>
            </w:pPr>
            <w:r w:rsidRPr="0070545E">
              <w:t>I set my affection on butterfly wings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Bay về cõi thênh thang</w:t>
            </w:r>
          </w:p>
        </w:tc>
        <w:tc>
          <w:tcPr>
            <w:tcW w:w="4860" w:type="dxa"/>
          </w:tcPr>
          <w:p w:rsidR="00556329" w:rsidRPr="0070545E" w:rsidRDefault="00556329" w:rsidP="009E665B">
            <w:pPr>
              <w:autoSpaceDE w:val="0"/>
              <w:autoSpaceDN w:val="0"/>
              <w:adjustRightInd w:val="0"/>
            </w:pPr>
            <w:r w:rsidRPr="0070545E">
              <w:t>Soaring toward a world, infinite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Có người đẹp như giấc mộng!</w:t>
            </w:r>
          </w:p>
        </w:tc>
        <w:tc>
          <w:tcPr>
            <w:tcW w:w="4860" w:type="dxa"/>
          </w:tcPr>
          <w:p w:rsidR="00556329" w:rsidRPr="0070545E" w:rsidRDefault="00556329" w:rsidP="009E665B">
            <w:pPr>
              <w:autoSpaceDE w:val="0"/>
              <w:autoSpaceDN w:val="0"/>
              <w:adjustRightInd w:val="0"/>
            </w:pPr>
            <w:r w:rsidRPr="0070545E">
              <w:t>Where there is someone,</w:t>
            </w:r>
          </w:p>
          <w:p w:rsidR="00556329" w:rsidRPr="0070545E" w:rsidRDefault="00556329" w:rsidP="009E665B">
            <w:pPr>
              <w:autoSpaceDE w:val="0"/>
              <w:autoSpaceDN w:val="0"/>
              <w:adjustRightInd w:val="0"/>
            </w:pPr>
            <w:r w:rsidRPr="0070545E">
              <w:t>beautiful as a dream!</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Thuở trời đất vào xuân</w:t>
            </w:r>
          </w:p>
        </w:tc>
        <w:tc>
          <w:tcPr>
            <w:tcW w:w="4860" w:type="dxa"/>
          </w:tcPr>
          <w:p w:rsidR="00556329" w:rsidRPr="0070545E" w:rsidRDefault="00556329" w:rsidP="009E665B">
            <w:pPr>
              <w:autoSpaceDE w:val="0"/>
              <w:autoSpaceDN w:val="0"/>
              <w:adjustRightInd w:val="0"/>
            </w:pPr>
            <w:r w:rsidRPr="0070545E">
              <w:t>When Spring commences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Tình yêu vỡ lòng trên giấy mới</w:t>
            </w:r>
          </w:p>
        </w:tc>
        <w:tc>
          <w:tcPr>
            <w:tcW w:w="4860" w:type="dxa"/>
          </w:tcPr>
          <w:p w:rsidR="00556329" w:rsidRPr="0070545E" w:rsidRDefault="00556329" w:rsidP="009E665B">
            <w:pPr>
              <w:autoSpaceDE w:val="0"/>
              <w:autoSpaceDN w:val="0"/>
              <w:adjustRightInd w:val="0"/>
            </w:pPr>
            <w:r w:rsidRPr="0070545E">
              <w:t>First love as fresh as a new page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Lời thơ phơi phới</w:t>
            </w:r>
          </w:p>
        </w:tc>
        <w:tc>
          <w:tcPr>
            <w:tcW w:w="4860" w:type="dxa"/>
          </w:tcPr>
          <w:p w:rsidR="00556329" w:rsidRPr="0070545E" w:rsidRDefault="00556329" w:rsidP="009E665B">
            <w:pPr>
              <w:autoSpaceDE w:val="0"/>
              <w:autoSpaceDN w:val="0"/>
              <w:adjustRightInd w:val="0"/>
            </w:pPr>
            <w:r w:rsidRPr="0070545E">
              <w:t>Poetic verses unbridled</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Bay về vu sơn</w:t>
            </w:r>
          </w:p>
        </w:tc>
        <w:tc>
          <w:tcPr>
            <w:tcW w:w="4860" w:type="dxa"/>
          </w:tcPr>
          <w:p w:rsidR="00556329" w:rsidRPr="0070545E" w:rsidRDefault="00556329" w:rsidP="009E665B">
            <w:pPr>
              <w:autoSpaceDE w:val="0"/>
              <w:autoSpaceDN w:val="0"/>
              <w:adjustRightInd w:val="0"/>
            </w:pPr>
            <w:r w:rsidRPr="0070545E">
              <w:t>Flying over remote country hills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Và lòng như trẩy hội.</w:t>
            </w:r>
          </w:p>
        </w:tc>
        <w:tc>
          <w:tcPr>
            <w:tcW w:w="4860" w:type="dxa"/>
          </w:tcPr>
          <w:p w:rsidR="00556329" w:rsidRPr="0070545E" w:rsidRDefault="00556329" w:rsidP="009E665B">
            <w:pPr>
              <w:autoSpaceDE w:val="0"/>
              <w:autoSpaceDN w:val="0"/>
              <w:adjustRightInd w:val="0"/>
            </w:pPr>
            <w:r w:rsidRPr="0070545E">
              <w:t>My heart becomes a festival...</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Vào hạ sang thu</w:t>
            </w:r>
          </w:p>
        </w:tc>
        <w:tc>
          <w:tcPr>
            <w:tcW w:w="4860" w:type="dxa"/>
          </w:tcPr>
          <w:p w:rsidR="00556329" w:rsidRPr="0070545E" w:rsidRDefault="00556329" w:rsidP="009E665B">
            <w:pPr>
              <w:autoSpaceDE w:val="0"/>
              <w:autoSpaceDN w:val="0"/>
              <w:adjustRightInd w:val="0"/>
            </w:pPr>
            <w:r w:rsidRPr="0070545E">
              <w:t>After Summer comes Autumn</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Thời gian về đâu?</w:t>
            </w:r>
          </w:p>
        </w:tc>
        <w:tc>
          <w:tcPr>
            <w:tcW w:w="4860" w:type="dxa"/>
          </w:tcPr>
          <w:p w:rsidR="00556329" w:rsidRPr="0070545E" w:rsidRDefault="00556329" w:rsidP="009E665B">
            <w:pPr>
              <w:autoSpaceDE w:val="0"/>
              <w:autoSpaceDN w:val="0"/>
              <w:adjustRightInd w:val="0"/>
            </w:pPr>
            <w:r w:rsidRPr="0070545E">
              <w:t>Where has the time gone?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Bỏ bê trần thế</w:t>
            </w:r>
          </w:p>
        </w:tc>
        <w:tc>
          <w:tcPr>
            <w:tcW w:w="4860" w:type="dxa"/>
          </w:tcPr>
          <w:p w:rsidR="00556329" w:rsidRPr="0070545E" w:rsidRDefault="00556329" w:rsidP="009E665B">
            <w:pPr>
              <w:autoSpaceDE w:val="0"/>
              <w:autoSpaceDN w:val="0"/>
              <w:adjustRightInd w:val="0"/>
            </w:pPr>
            <w:r w:rsidRPr="0070545E">
              <w:t>All the world in abandon!. . .</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Mùa đông qua nhè nhẹ</w:t>
            </w:r>
          </w:p>
        </w:tc>
        <w:tc>
          <w:tcPr>
            <w:tcW w:w="4860" w:type="dxa"/>
          </w:tcPr>
          <w:p w:rsidR="00556329" w:rsidRPr="0070545E" w:rsidRDefault="00556329" w:rsidP="009E665B">
            <w:pPr>
              <w:autoSpaceDE w:val="0"/>
              <w:autoSpaceDN w:val="0"/>
              <w:adjustRightInd w:val="0"/>
            </w:pPr>
            <w:r w:rsidRPr="0070545E">
              <w:t>Winter arrives gently</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Ðời mãi là xuân</w:t>
            </w:r>
          </w:p>
        </w:tc>
        <w:tc>
          <w:tcPr>
            <w:tcW w:w="4860" w:type="dxa"/>
          </w:tcPr>
          <w:p w:rsidR="00556329" w:rsidRPr="0070545E" w:rsidRDefault="00556329" w:rsidP="009E665B">
            <w:pPr>
              <w:autoSpaceDE w:val="0"/>
              <w:autoSpaceDN w:val="0"/>
              <w:adjustRightInd w:val="0"/>
            </w:pPr>
            <w:r w:rsidRPr="0070545E">
              <w:t>Life is always Spring</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Chim ca lời ái ân</w:t>
            </w:r>
          </w:p>
        </w:tc>
        <w:tc>
          <w:tcPr>
            <w:tcW w:w="4860" w:type="dxa"/>
          </w:tcPr>
          <w:p w:rsidR="00556329" w:rsidRPr="0070545E" w:rsidRDefault="00556329" w:rsidP="009E665B">
            <w:pPr>
              <w:autoSpaceDE w:val="0"/>
              <w:autoSpaceDN w:val="0"/>
              <w:adjustRightInd w:val="0"/>
            </w:pPr>
            <w:r w:rsidRPr="0070545E">
              <w:t>Birds sing songs of courtship</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Gió ru khúc nghê thường</w:t>
            </w:r>
          </w:p>
        </w:tc>
        <w:tc>
          <w:tcPr>
            <w:tcW w:w="4860" w:type="dxa"/>
          </w:tcPr>
          <w:p w:rsidR="00556329" w:rsidRPr="0070545E" w:rsidRDefault="00556329" w:rsidP="009E665B">
            <w:pPr>
              <w:autoSpaceDE w:val="0"/>
              <w:autoSpaceDN w:val="0"/>
              <w:adjustRightInd w:val="0"/>
            </w:pPr>
            <w:r w:rsidRPr="0070545E">
              <w:t>The wind croons</w:t>
            </w:r>
          </w:p>
          <w:p w:rsidR="00556329" w:rsidRPr="0070545E" w:rsidRDefault="00556329" w:rsidP="009E665B">
            <w:pPr>
              <w:autoSpaceDE w:val="0"/>
              <w:autoSpaceDN w:val="0"/>
              <w:adjustRightInd w:val="0"/>
            </w:pPr>
            <w:r w:rsidRPr="0070545E">
              <w:t>a soulful imperial dance...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Bình minh màu yêu đương</w:t>
            </w:r>
          </w:p>
        </w:tc>
        <w:tc>
          <w:tcPr>
            <w:tcW w:w="4860" w:type="dxa"/>
          </w:tcPr>
          <w:p w:rsidR="00556329" w:rsidRPr="0070545E" w:rsidRDefault="00556329" w:rsidP="009E665B">
            <w:pPr>
              <w:autoSpaceDE w:val="0"/>
              <w:autoSpaceDN w:val="0"/>
              <w:adjustRightInd w:val="0"/>
            </w:pPr>
            <w:r w:rsidRPr="0070545E">
              <w:t>Dawn, the color of amour</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Hoàng hôn màu yêu đương</w:t>
            </w:r>
          </w:p>
        </w:tc>
        <w:tc>
          <w:tcPr>
            <w:tcW w:w="4860" w:type="dxa"/>
          </w:tcPr>
          <w:p w:rsidR="00556329" w:rsidRPr="0070545E" w:rsidRDefault="00556329" w:rsidP="009E665B">
            <w:pPr>
              <w:autoSpaceDE w:val="0"/>
              <w:autoSpaceDN w:val="0"/>
              <w:adjustRightInd w:val="0"/>
            </w:pPr>
            <w:r w:rsidRPr="0070545E">
              <w:t>Twilight, the color of love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Hạ là mùa thương!</w:t>
            </w:r>
          </w:p>
        </w:tc>
        <w:tc>
          <w:tcPr>
            <w:tcW w:w="4860" w:type="dxa"/>
          </w:tcPr>
          <w:p w:rsidR="00556329" w:rsidRPr="0070545E" w:rsidRDefault="00556329" w:rsidP="009E665B">
            <w:pPr>
              <w:autoSpaceDE w:val="0"/>
              <w:autoSpaceDN w:val="0"/>
              <w:adjustRightInd w:val="0"/>
            </w:pPr>
            <w:r w:rsidRPr="0070545E">
              <w:t>Summer, the season of amour!</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 là mùa thương!</w:t>
            </w:r>
          </w:p>
        </w:tc>
        <w:tc>
          <w:tcPr>
            <w:tcW w:w="4860" w:type="dxa"/>
          </w:tcPr>
          <w:p w:rsidR="00556329" w:rsidRPr="0070545E" w:rsidRDefault="00556329" w:rsidP="009E665B">
            <w:pPr>
              <w:autoSpaceDE w:val="0"/>
              <w:autoSpaceDN w:val="0"/>
              <w:adjustRightInd w:val="0"/>
            </w:pPr>
            <w:r w:rsidRPr="0070545E">
              <w:t>Autumn, the season of love!...</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Thuở trời đất vào xuân</w:t>
            </w:r>
          </w:p>
        </w:tc>
        <w:tc>
          <w:tcPr>
            <w:tcW w:w="4860" w:type="dxa"/>
          </w:tcPr>
          <w:p w:rsidR="00556329" w:rsidRPr="0070545E" w:rsidRDefault="00556329" w:rsidP="009E665B">
            <w:pPr>
              <w:autoSpaceDE w:val="0"/>
              <w:autoSpaceDN w:val="0"/>
              <w:adjustRightInd w:val="0"/>
            </w:pPr>
            <w:r w:rsidRPr="0070545E">
              <w:t>When Spring commences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Ta tìm nhau trong hơi thở</w:t>
            </w:r>
          </w:p>
        </w:tc>
        <w:tc>
          <w:tcPr>
            <w:tcW w:w="4860" w:type="dxa"/>
          </w:tcPr>
          <w:p w:rsidR="00556329" w:rsidRPr="0070545E" w:rsidRDefault="00556329" w:rsidP="009E665B">
            <w:pPr>
              <w:autoSpaceDE w:val="0"/>
              <w:autoSpaceDN w:val="0"/>
              <w:adjustRightInd w:val="0"/>
            </w:pPr>
            <w:r w:rsidRPr="0070545E">
              <w:t>We search for one another</w:t>
            </w:r>
          </w:p>
          <w:p w:rsidR="00556329" w:rsidRPr="0070545E" w:rsidRDefault="00556329" w:rsidP="009E665B">
            <w:pPr>
              <w:autoSpaceDE w:val="0"/>
              <w:autoSpaceDN w:val="0"/>
              <w:adjustRightInd w:val="0"/>
            </w:pPr>
            <w:r w:rsidRPr="0070545E">
              <w:t>in each breath</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Một nụ hồng vừa nở</w:t>
            </w:r>
          </w:p>
        </w:tc>
        <w:tc>
          <w:tcPr>
            <w:tcW w:w="4860" w:type="dxa"/>
          </w:tcPr>
          <w:p w:rsidR="00556329" w:rsidRPr="0070545E" w:rsidRDefault="00556329" w:rsidP="009E665B">
            <w:pPr>
              <w:autoSpaceDE w:val="0"/>
              <w:autoSpaceDN w:val="0"/>
              <w:adjustRightInd w:val="0"/>
            </w:pPr>
            <w:r w:rsidRPr="0070545E">
              <w:t>A rose bud just blossomed</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Trong vườn tình ngát hương.</w:t>
            </w:r>
          </w:p>
        </w:tc>
        <w:tc>
          <w:tcPr>
            <w:tcW w:w="4860" w:type="dxa"/>
          </w:tcPr>
          <w:p w:rsidR="00556329" w:rsidRPr="0070545E" w:rsidRDefault="00556329" w:rsidP="009E665B">
            <w:pPr>
              <w:autoSpaceDE w:val="0"/>
              <w:autoSpaceDN w:val="0"/>
              <w:adjustRightInd w:val="0"/>
            </w:pPr>
            <w:r w:rsidRPr="0070545E">
              <w:t>In love's fragrant garden . . .</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Thuở trời đất vào xuân</w:t>
            </w:r>
          </w:p>
        </w:tc>
        <w:tc>
          <w:tcPr>
            <w:tcW w:w="4860" w:type="dxa"/>
          </w:tcPr>
          <w:p w:rsidR="00556329" w:rsidRPr="0070545E" w:rsidRDefault="00556329" w:rsidP="009E665B">
            <w:pPr>
              <w:autoSpaceDE w:val="0"/>
              <w:autoSpaceDN w:val="0"/>
              <w:adjustRightInd w:val="0"/>
            </w:pPr>
            <w:r w:rsidRPr="0070545E">
              <w:t>When Spring commences</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Ta tìm nhau trong hơi thở</w:t>
            </w:r>
          </w:p>
        </w:tc>
        <w:tc>
          <w:tcPr>
            <w:tcW w:w="4860" w:type="dxa"/>
          </w:tcPr>
          <w:p w:rsidR="00556329" w:rsidRPr="0070545E" w:rsidRDefault="00556329" w:rsidP="009E665B">
            <w:pPr>
              <w:autoSpaceDE w:val="0"/>
              <w:autoSpaceDN w:val="0"/>
              <w:adjustRightInd w:val="0"/>
            </w:pPr>
            <w:r w:rsidRPr="0070545E">
              <w:t>We search for one another</w:t>
            </w:r>
          </w:p>
          <w:p w:rsidR="00556329" w:rsidRPr="0070545E" w:rsidRDefault="00556329" w:rsidP="009E665B">
            <w:pPr>
              <w:autoSpaceDE w:val="0"/>
              <w:autoSpaceDN w:val="0"/>
              <w:adjustRightInd w:val="0"/>
            </w:pPr>
            <w:r w:rsidRPr="0070545E">
              <w:t>in each breath</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Một nụ hồng vừa nở</w:t>
            </w:r>
          </w:p>
        </w:tc>
        <w:tc>
          <w:tcPr>
            <w:tcW w:w="4860" w:type="dxa"/>
          </w:tcPr>
          <w:p w:rsidR="00556329" w:rsidRPr="0070545E" w:rsidRDefault="00556329" w:rsidP="009E665B">
            <w:pPr>
              <w:autoSpaceDE w:val="0"/>
              <w:autoSpaceDN w:val="0"/>
              <w:adjustRightInd w:val="0"/>
            </w:pPr>
            <w:r w:rsidRPr="0070545E">
              <w:t>A rose bud just blossomed</w:t>
            </w:r>
          </w:p>
        </w:tc>
      </w:tr>
      <w:tr w:rsidR="00556329" w:rsidRPr="0070545E">
        <w:tc>
          <w:tcPr>
            <w:tcW w:w="4788" w:type="dxa"/>
          </w:tcPr>
          <w:p w:rsidR="00556329" w:rsidRPr="00400A3E" w:rsidRDefault="00556329" w:rsidP="009E665B">
            <w:pPr>
              <w:autoSpaceDE w:val="0"/>
              <w:autoSpaceDN w:val="0"/>
              <w:adjustRightInd w:val="0"/>
              <w:rPr>
                <w:lang w:val="vi-VN"/>
              </w:rPr>
            </w:pPr>
            <w:r w:rsidRPr="00400A3E">
              <w:rPr>
                <w:lang w:val="vi-VN"/>
              </w:rPr>
              <w:t>Trong vườn tình ngát hương...</w:t>
            </w:r>
          </w:p>
        </w:tc>
        <w:tc>
          <w:tcPr>
            <w:tcW w:w="4860" w:type="dxa"/>
          </w:tcPr>
          <w:p w:rsidR="00556329" w:rsidRPr="0070545E" w:rsidRDefault="00556329" w:rsidP="009E665B">
            <w:pPr>
              <w:autoSpaceDE w:val="0"/>
              <w:autoSpaceDN w:val="0"/>
              <w:adjustRightInd w:val="0"/>
            </w:pPr>
            <w:r w:rsidRPr="0070545E">
              <w:t>In love's fragrant garden</w:t>
            </w:r>
            <w:r>
              <w:t>…</w:t>
            </w:r>
          </w:p>
        </w:tc>
      </w:tr>
    </w:tbl>
    <w:p w:rsidR="00556329" w:rsidRDefault="00556329" w:rsidP="0036638E">
      <w:pPr>
        <w:autoSpaceDE w:val="0"/>
        <w:autoSpaceDN w:val="0"/>
        <w:adjustRightInd w:val="0"/>
      </w:pPr>
    </w:p>
    <w:sectPr w:rsidR="00556329" w:rsidSect="00B61D9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29" w:rsidRDefault="00556329">
      <w:r>
        <w:separator/>
      </w:r>
    </w:p>
  </w:endnote>
  <w:endnote w:type="continuationSeparator" w:id="0">
    <w:p w:rsidR="00556329" w:rsidRDefault="00556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ngLiU">
    <w:altName w:val="2OcuAe"/>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29" w:rsidRDefault="00556329">
      <w:r>
        <w:separator/>
      </w:r>
    </w:p>
  </w:footnote>
  <w:footnote w:type="continuationSeparator" w:id="0">
    <w:p w:rsidR="00556329" w:rsidRDefault="00556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329" w:rsidRPr="00C41E72" w:rsidRDefault="00556329" w:rsidP="00C41E72">
    <w:pPr>
      <w:jc w:val="right"/>
    </w:pPr>
    <w:r w:rsidRPr="00C41E72">
      <w:t>AJAR 2</w:t>
    </w:r>
    <w:r>
      <w:t>82</w:t>
    </w:r>
    <w:r w:rsidRPr="00C41E72">
      <w:t>-19</w:t>
    </w:r>
    <w:r>
      <w:t>71</w:t>
    </w:r>
  </w:p>
  <w:p w:rsidR="00556329" w:rsidRPr="00C41E72" w:rsidRDefault="00556329" w:rsidP="00C41E72">
    <w:pPr>
      <w:jc w:val="right"/>
    </w:pPr>
    <w:r>
      <w:t>Sat</w:t>
    </w:r>
    <w:r w:rsidRPr="00C41E72">
      <w:t xml:space="preserve">, </w:t>
    </w:r>
    <w:r>
      <w:t>Feb</w:t>
    </w:r>
    <w:r w:rsidRPr="00C41E72">
      <w:t xml:space="preserve"> </w:t>
    </w:r>
    <w:r>
      <w:t>25</w:t>
    </w:r>
    <w:r w:rsidRPr="00C41E72">
      <w:t>, 2023</w:t>
    </w:r>
  </w:p>
  <w:p w:rsidR="00556329" w:rsidRPr="00C41E72" w:rsidRDefault="00556329" w:rsidP="00C41E72">
    <w:pPr>
      <w:jc w:val="right"/>
    </w:pPr>
    <w:r w:rsidRPr="00C41E72">
      <w:t xml:space="preserve">Page </w:t>
    </w:r>
    <w:fldSimple w:instr=" PAGE ">
      <w:r>
        <w:rPr>
          <w:noProof/>
        </w:rPr>
        <w:t>4</w:t>
      </w:r>
    </w:fldSimple>
    <w:r w:rsidRPr="00C41E72">
      <w:t xml:space="preserve"> of </w:t>
    </w:r>
    <w:fldSimple w:instr=" NUMPAGES \*Arabic ">
      <w:r>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4E"/>
    <w:rsid w:val="00062846"/>
    <w:rsid w:val="000A47ED"/>
    <w:rsid w:val="000A69BD"/>
    <w:rsid w:val="000F2310"/>
    <w:rsid w:val="000F761D"/>
    <w:rsid w:val="00104212"/>
    <w:rsid w:val="00120C5E"/>
    <w:rsid w:val="00140BE2"/>
    <w:rsid w:val="001553E1"/>
    <w:rsid w:val="0019774C"/>
    <w:rsid w:val="001F7DED"/>
    <w:rsid w:val="0020404F"/>
    <w:rsid w:val="00215935"/>
    <w:rsid w:val="002377CA"/>
    <w:rsid w:val="00243590"/>
    <w:rsid w:val="00281DCF"/>
    <w:rsid w:val="002A6861"/>
    <w:rsid w:val="002F19F0"/>
    <w:rsid w:val="002F1CCD"/>
    <w:rsid w:val="00321A41"/>
    <w:rsid w:val="003304CD"/>
    <w:rsid w:val="00347C8F"/>
    <w:rsid w:val="0036638E"/>
    <w:rsid w:val="00367232"/>
    <w:rsid w:val="00373157"/>
    <w:rsid w:val="00385BF9"/>
    <w:rsid w:val="00393796"/>
    <w:rsid w:val="003949B1"/>
    <w:rsid w:val="003E22BA"/>
    <w:rsid w:val="003F7901"/>
    <w:rsid w:val="00400A3E"/>
    <w:rsid w:val="00415B07"/>
    <w:rsid w:val="00442FF5"/>
    <w:rsid w:val="00456A37"/>
    <w:rsid w:val="004750D9"/>
    <w:rsid w:val="00485F49"/>
    <w:rsid w:val="00487B31"/>
    <w:rsid w:val="004930DF"/>
    <w:rsid w:val="004D41EF"/>
    <w:rsid w:val="004D6488"/>
    <w:rsid w:val="004E139B"/>
    <w:rsid w:val="004F3258"/>
    <w:rsid w:val="004F348A"/>
    <w:rsid w:val="00515137"/>
    <w:rsid w:val="00534774"/>
    <w:rsid w:val="00556329"/>
    <w:rsid w:val="0057277A"/>
    <w:rsid w:val="00573FE1"/>
    <w:rsid w:val="00581946"/>
    <w:rsid w:val="005A061C"/>
    <w:rsid w:val="005A54D2"/>
    <w:rsid w:val="005C301A"/>
    <w:rsid w:val="005D7767"/>
    <w:rsid w:val="005E408A"/>
    <w:rsid w:val="005E5F45"/>
    <w:rsid w:val="00620F88"/>
    <w:rsid w:val="00637D43"/>
    <w:rsid w:val="006460F1"/>
    <w:rsid w:val="00647553"/>
    <w:rsid w:val="00647C5A"/>
    <w:rsid w:val="00665D96"/>
    <w:rsid w:val="006750BD"/>
    <w:rsid w:val="006D4E0A"/>
    <w:rsid w:val="00703364"/>
    <w:rsid w:val="007046DF"/>
    <w:rsid w:val="0070545E"/>
    <w:rsid w:val="0071345E"/>
    <w:rsid w:val="007512E5"/>
    <w:rsid w:val="00754177"/>
    <w:rsid w:val="0076634E"/>
    <w:rsid w:val="00791661"/>
    <w:rsid w:val="00795199"/>
    <w:rsid w:val="007A23ED"/>
    <w:rsid w:val="007A7565"/>
    <w:rsid w:val="007C311D"/>
    <w:rsid w:val="007C4FDE"/>
    <w:rsid w:val="007F6644"/>
    <w:rsid w:val="00813356"/>
    <w:rsid w:val="00850385"/>
    <w:rsid w:val="0088590B"/>
    <w:rsid w:val="00897DCD"/>
    <w:rsid w:val="008A1FF6"/>
    <w:rsid w:val="008A66C0"/>
    <w:rsid w:val="008B3343"/>
    <w:rsid w:val="008B5C7B"/>
    <w:rsid w:val="008F02C7"/>
    <w:rsid w:val="008F43D8"/>
    <w:rsid w:val="00906D50"/>
    <w:rsid w:val="0091156C"/>
    <w:rsid w:val="0095201E"/>
    <w:rsid w:val="0095586A"/>
    <w:rsid w:val="009A032C"/>
    <w:rsid w:val="009C18D7"/>
    <w:rsid w:val="009D203B"/>
    <w:rsid w:val="009D335C"/>
    <w:rsid w:val="009E1740"/>
    <w:rsid w:val="009E665B"/>
    <w:rsid w:val="009F1815"/>
    <w:rsid w:val="00A022AA"/>
    <w:rsid w:val="00A14CBE"/>
    <w:rsid w:val="00A14DE1"/>
    <w:rsid w:val="00A4308A"/>
    <w:rsid w:val="00A5066F"/>
    <w:rsid w:val="00A71CDC"/>
    <w:rsid w:val="00A73F92"/>
    <w:rsid w:val="00A85031"/>
    <w:rsid w:val="00AA7C6A"/>
    <w:rsid w:val="00AD4C4A"/>
    <w:rsid w:val="00AE248F"/>
    <w:rsid w:val="00AE4975"/>
    <w:rsid w:val="00AF2474"/>
    <w:rsid w:val="00AF520B"/>
    <w:rsid w:val="00B000B8"/>
    <w:rsid w:val="00B27825"/>
    <w:rsid w:val="00B61D91"/>
    <w:rsid w:val="00B7220A"/>
    <w:rsid w:val="00BA4997"/>
    <w:rsid w:val="00BD5C28"/>
    <w:rsid w:val="00BF21E5"/>
    <w:rsid w:val="00BF2912"/>
    <w:rsid w:val="00BF53A3"/>
    <w:rsid w:val="00BF571A"/>
    <w:rsid w:val="00C37B3D"/>
    <w:rsid w:val="00C41E72"/>
    <w:rsid w:val="00C42FED"/>
    <w:rsid w:val="00C45626"/>
    <w:rsid w:val="00C52542"/>
    <w:rsid w:val="00C64559"/>
    <w:rsid w:val="00C743D5"/>
    <w:rsid w:val="00C863F8"/>
    <w:rsid w:val="00C95033"/>
    <w:rsid w:val="00CA77F1"/>
    <w:rsid w:val="00CC1F4E"/>
    <w:rsid w:val="00CC3824"/>
    <w:rsid w:val="00D04CAE"/>
    <w:rsid w:val="00D05A9C"/>
    <w:rsid w:val="00D068EE"/>
    <w:rsid w:val="00D06E54"/>
    <w:rsid w:val="00D1401D"/>
    <w:rsid w:val="00D2125A"/>
    <w:rsid w:val="00D45D9F"/>
    <w:rsid w:val="00D63879"/>
    <w:rsid w:val="00D95AA6"/>
    <w:rsid w:val="00DA0DC1"/>
    <w:rsid w:val="00DA36A6"/>
    <w:rsid w:val="00DF5D15"/>
    <w:rsid w:val="00E348EC"/>
    <w:rsid w:val="00E41869"/>
    <w:rsid w:val="00E444E4"/>
    <w:rsid w:val="00E45A59"/>
    <w:rsid w:val="00E61E33"/>
    <w:rsid w:val="00E91B5D"/>
    <w:rsid w:val="00EA6599"/>
    <w:rsid w:val="00ED0FE5"/>
    <w:rsid w:val="00EE18ED"/>
    <w:rsid w:val="00EE3EAB"/>
    <w:rsid w:val="00EE54D9"/>
    <w:rsid w:val="00EF3A11"/>
    <w:rsid w:val="00F93F82"/>
    <w:rsid w:val="00FA6A6D"/>
    <w:rsid w:val="00FC142E"/>
    <w:rsid w:val="00FD3138"/>
    <w:rsid w:val="00FD7A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F4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1F4E"/>
    <w:rPr>
      <w:sz w:val="26"/>
      <w:szCs w:val="26"/>
    </w:rPr>
  </w:style>
  <w:style w:type="character" w:customStyle="1" w:styleId="BodyTextChar">
    <w:name w:val="Body Text Char"/>
    <w:basedOn w:val="DefaultParagraphFont"/>
    <w:link w:val="BodyText"/>
    <w:uiPriority w:val="99"/>
    <w:locked/>
    <w:rsid w:val="00CC1F4E"/>
    <w:rPr>
      <w:sz w:val="24"/>
      <w:szCs w:val="24"/>
      <w:lang w:val="en-US" w:eastAsia="en-US"/>
    </w:rPr>
  </w:style>
  <w:style w:type="character" w:customStyle="1" w:styleId="apple-style-span">
    <w:name w:val="apple-style-span"/>
    <w:basedOn w:val="DefaultParagraphFont"/>
    <w:uiPriority w:val="99"/>
    <w:rsid w:val="00CC1F4E"/>
  </w:style>
  <w:style w:type="paragraph" w:styleId="NormalWeb">
    <w:name w:val="Normal (Web)"/>
    <w:basedOn w:val="Normal"/>
    <w:uiPriority w:val="99"/>
    <w:rsid w:val="00FC142E"/>
    <w:pPr>
      <w:spacing w:before="100" w:beforeAutospacing="1" w:after="100" w:afterAutospacing="1"/>
    </w:pPr>
  </w:style>
  <w:style w:type="paragraph" w:styleId="Header">
    <w:name w:val="header"/>
    <w:basedOn w:val="Normal"/>
    <w:link w:val="HeaderChar"/>
    <w:uiPriority w:val="99"/>
    <w:rsid w:val="00FC142E"/>
    <w:pPr>
      <w:tabs>
        <w:tab w:val="center" w:pos="4320"/>
        <w:tab w:val="right" w:pos="8640"/>
      </w:tabs>
    </w:pPr>
  </w:style>
  <w:style w:type="character" w:customStyle="1" w:styleId="HeaderChar">
    <w:name w:val="Header Char"/>
    <w:basedOn w:val="DefaultParagraphFont"/>
    <w:link w:val="Header"/>
    <w:uiPriority w:val="99"/>
    <w:semiHidden/>
    <w:rsid w:val="008837A2"/>
    <w:rPr>
      <w:sz w:val="24"/>
      <w:szCs w:val="24"/>
    </w:rPr>
  </w:style>
  <w:style w:type="paragraph" w:customStyle="1" w:styleId="CharChar4">
    <w:name w:val="Char Char4"/>
    <w:basedOn w:val="Normal"/>
    <w:uiPriority w:val="99"/>
    <w:rsid w:val="00B61D91"/>
    <w:pPr>
      <w:spacing w:after="160" w:line="240" w:lineRule="exact"/>
    </w:pPr>
    <w:rPr>
      <w:rFonts w:ascii="Tahoma" w:eastAsia="PMingLiU" w:hAnsi="Tahoma" w:cs="Tahoma"/>
      <w:sz w:val="20"/>
      <w:szCs w:val="20"/>
    </w:rPr>
  </w:style>
  <w:style w:type="paragraph" w:styleId="ListContinue">
    <w:name w:val="List Continue"/>
    <w:basedOn w:val="Normal"/>
    <w:uiPriority w:val="99"/>
    <w:rsid w:val="00B61D91"/>
    <w:pPr>
      <w:spacing w:after="120" w:line="259" w:lineRule="auto"/>
      <w:ind w:left="360"/>
    </w:pPr>
    <w:rPr>
      <w:rFonts w:ascii="Calibri" w:hAnsi="Calibri" w:cs="Calibri"/>
      <w:sz w:val="22"/>
      <w:szCs w:val="22"/>
    </w:rPr>
  </w:style>
  <w:style w:type="character" w:styleId="Hyperlink">
    <w:name w:val="Hyperlink"/>
    <w:basedOn w:val="DefaultParagraphFont"/>
    <w:uiPriority w:val="99"/>
    <w:rsid w:val="000A69BD"/>
    <w:rPr>
      <w:color w:val="0000FF"/>
      <w:u w:val="single"/>
    </w:rPr>
  </w:style>
  <w:style w:type="paragraph" w:styleId="PlainText">
    <w:name w:val="Plain Text"/>
    <w:basedOn w:val="Normal"/>
    <w:link w:val="PlainTextChar"/>
    <w:uiPriority w:val="99"/>
    <w:rsid w:val="004F348A"/>
    <w:pPr>
      <w:widowControl w:val="0"/>
    </w:pPr>
    <w:rPr>
      <w:rFonts w:ascii="MingLiU" w:eastAsia="MingLiU" w:hAnsi="Courier New" w:cs="MingLiU"/>
      <w:kern w:val="2"/>
      <w:lang w:eastAsia="zh-TW"/>
    </w:rPr>
  </w:style>
  <w:style w:type="character" w:customStyle="1" w:styleId="PlainTextChar">
    <w:name w:val="Plain Text Char"/>
    <w:basedOn w:val="DefaultParagraphFont"/>
    <w:link w:val="PlainText"/>
    <w:uiPriority w:val="99"/>
    <w:semiHidden/>
    <w:rsid w:val="008837A2"/>
    <w:rPr>
      <w:rFonts w:ascii="Courier New" w:hAnsi="Courier New" w:cs="Courier New"/>
      <w:sz w:val="20"/>
      <w:szCs w:val="20"/>
    </w:rPr>
  </w:style>
  <w:style w:type="table" w:styleId="TableGrid">
    <w:name w:val="Table Grid"/>
    <w:basedOn w:val="TableNormal"/>
    <w:uiPriority w:val="99"/>
    <w:rsid w:val="00B722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B7220A"/>
    <w:pPr>
      <w:spacing w:after="200" w:line="276" w:lineRule="auto"/>
    </w:pPr>
  </w:style>
  <w:style w:type="paragraph" w:customStyle="1" w:styleId="CharCharChar1CharCharCharCharCharCharCharCharCharChar">
    <w:name w:val="Char Char Char1 Char Char Char Char Char Char Char Char Char Char"/>
    <w:basedOn w:val="Normal"/>
    <w:uiPriority w:val="99"/>
    <w:rsid w:val="00B7220A"/>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3663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38E"/>
    <w:rPr>
      <w:rFonts w:ascii="Tahoma" w:hAnsi="Tahoma" w:cs="Tahoma"/>
      <w:sz w:val="16"/>
      <w:szCs w:val="16"/>
      <w:lang/>
    </w:rPr>
  </w:style>
  <w:style w:type="paragraph" w:styleId="Footer">
    <w:name w:val="footer"/>
    <w:basedOn w:val="Normal"/>
    <w:link w:val="FooterChar"/>
    <w:uiPriority w:val="99"/>
    <w:rsid w:val="00C41E72"/>
    <w:pPr>
      <w:tabs>
        <w:tab w:val="center" w:pos="4320"/>
        <w:tab w:val="right" w:pos="8640"/>
      </w:tabs>
    </w:pPr>
  </w:style>
  <w:style w:type="character" w:customStyle="1" w:styleId="FooterChar">
    <w:name w:val="Footer Char"/>
    <w:basedOn w:val="DefaultParagraphFont"/>
    <w:link w:val="Footer"/>
    <w:uiPriority w:val="99"/>
    <w:semiHidden/>
    <w:rsid w:val="008837A2"/>
    <w:rPr>
      <w:sz w:val="24"/>
      <w:szCs w:val="24"/>
    </w:rPr>
  </w:style>
  <w:style w:type="paragraph" w:customStyle="1" w:styleId="western">
    <w:name w:val="western"/>
    <w:basedOn w:val="Normal"/>
    <w:uiPriority w:val="99"/>
    <w:rsid w:val="0019774C"/>
    <w:pPr>
      <w:spacing w:before="100" w:beforeAutospacing="1" w:after="144" w:line="276" w:lineRule="auto"/>
    </w:pPr>
    <w:rPr>
      <w:rFonts w:eastAsia="PMingLiU"/>
      <w:color w:val="00000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832</TotalTime>
  <Pages>5</Pages>
  <Words>1404</Words>
  <Characters>8005</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Vielanne</dc:creator>
  <cp:keywords/>
  <dc:description/>
  <cp:lastModifiedBy>vgodchild@yahoo.com</cp:lastModifiedBy>
  <cp:revision>6</cp:revision>
  <dcterms:created xsi:type="dcterms:W3CDTF">2023-02-20T08:44:00Z</dcterms:created>
  <dcterms:modified xsi:type="dcterms:W3CDTF">2023-02-26T19:17:00Z</dcterms:modified>
</cp:coreProperties>
</file>